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佛山诚信系统</w:t>
      </w:r>
      <w:r>
        <w:t>企业常见问题</w:t>
      </w:r>
      <w:r>
        <w:rPr>
          <w:rFonts w:hint="eastAsia"/>
        </w:rPr>
        <w:t xml:space="preserve">指引 </w:t>
      </w:r>
    </w:p>
    <w:p>
      <w:pPr>
        <w:pStyle w:val="5"/>
        <w:numPr>
          <w:ilvl w:val="0"/>
          <w:numId w:val="1"/>
        </w:numPr>
      </w:pPr>
      <w:r>
        <w:rPr>
          <w:rFonts w:hint="eastAsia"/>
        </w:rPr>
        <w:t>企业如何建立信用信息档案</w:t>
      </w:r>
      <w:r>
        <w:t>：</w:t>
      </w:r>
    </w:p>
    <w:p>
      <w:pPr>
        <w:pStyle w:val="15"/>
        <w:numPr>
          <w:ilvl w:val="0"/>
          <w:numId w:val="2"/>
        </w:numPr>
        <w:ind w:left="1080" w:hanging="72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已在原“佛山市房地产行业诚信管理平台”建立信用信息档案的,使用</w:t>
      </w:r>
      <w:r>
        <w:rPr>
          <w:rFonts w:asciiTheme="minorEastAsia" w:hAnsiTheme="minorEastAsia"/>
          <w:sz w:val="28"/>
          <w:szCs w:val="28"/>
        </w:rPr>
        <w:t>原</w:t>
      </w:r>
      <w:r>
        <w:rPr>
          <w:rFonts w:hint="eastAsia" w:asciiTheme="minorEastAsia" w:hAnsiTheme="minorEastAsia"/>
          <w:sz w:val="28"/>
          <w:szCs w:val="28"/>
        </w:rPr>
        <w:t>账号</w:t>
      </w:r>
      <w:r>
        <w:rPr>
          <w:rFonts w:asciiTheme="minorEastAsia" w:hAnsiTheme="minorEastAsia"/>
          <w:sz w:val="28"/>
          <w:szCs w:val="28"/>
        </w:rPr>
        <w:t>和密码登录企业端</w:t>
      </w:r>
      <w:r>
        <w:rPr>
          <w:rFonts w:hint="eastAsia" w:asciiTheme="minorEastAsia" w:hAnsiTheme="minorEastAsia"/>
          <w:sz w:val="28"/>
          <w:szCs w:val="28"/>
        </w:rPr>
        <w:t>，使用</w:t>
      </w:r>
      <w:r>
        <w:rPr>
          <w:rFonts w:asciiTheme="minorEastAsia" w:hAnsiTheme="minorEastAsia"/>
          <w:sz w:val="28"/>
          <w:szCs w:val="28"/>
        </w:rPr>
        <w:t>谷歌浏览器登录</w:t>
      </w:r>
    </w:p>
    <w:p>
      <w:pPr>
        <w:ind w:left="36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color w:val="0070C0"/>
          <w:sz w:val="28"/>
          <w:szCs w:val="28"/>
        </w:rPr>
        <w:t>https://fwjy.fszj.foshan.gov.cn/shengting/#/org/login</w:t>
      </w:r>
      <w:r>
        <w:rPr>
          <w:rFonts w:hint="eastAsia" w:asciiTheme="minorEastAsia" w:hAnsiTheme="minorEastAsia"/>
          <w:sz w:val="28"/>
          <w:szCs w:val="28"/>
        </w:rPr>
        <w:t>）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（2）新申请建立信用信息档案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</w:t>
      </w:r>
      <w:r>
        <w:rPr>
          <w:rFonts w:asciiTheme="minorEastAsia" w:hAnsiTheme="minorEastAsia"/>
          <w:sz w:val="28"/>
          <w:szCs w:val="28"/>
        </w:rPr>
        <w:t>通</w:t>
      </w:r>
      <w:r>
        <w:rPr>
          <w:rFonts w:hint="eastAsia" w:asciiTheme="minorEastAsia" w:hAnsiTheme="minorEastAsia"/>
          <w:sz w:val="28"/>
          <w:szCs w:val="28"/>
        </w:rPr>
        <w:t>过政务网站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color w:val="0070C0"/>
          <w:sz w:val="28"/>
          <w:szCs w:val="28"/>
        </w:rPr>
        <w:t>http://fwjy.fszj.foshan.gov.cn/foshan/home/#/</w:t>
      </w:r>
      <w:r>
        <w:rPr>
          <w:rFonts w:hint="eastAsia" w:asciiTheme="minorEastAsia" w:hAnsiTheme="minorEastAsia"/>
          <w:sz w:val="28"/>
          <w:szCs w:val="28"/>
        </w:rPr>
        <w:t>）进行</w:t>
      </w:r>
      <w:r>
        <w:rPr>
          <w:rFonts w:asciiTheme="minorEastAsia" w:hAnsiTheme="minorEastAsia"/>
          <w:sz w:val="28"/>
          <w:szCs w:val="28"/>
        </w:rPr>
        <w:t>申请，</w:t>
      </w:r>
      <w:r>
        <w:rPr>
          <w:rFonts w:hint="eastAsia" w:asciiTheme="minorEastAsia" w:hAnsiTheme="minorEastAsia"/>
          <w:sz w:val="28"/>
          <w:szCs w:val="28"/>
        </w:rPr>
        <w:t>点击“从业</w:t>
      </w:r>
      <w:r>
        <w:rPr>
          <w:rFonts w:asciiTheme="minorEastAsia" w:hAnsiTheme="minorEastAsia"/>
          <w:sz w:val="28"/>
          <w:szCs w:val="28"/>
        </w:rPr>
        <w:t>主体</w:t>
      </w:r>
      <w:r>
        <w:rPr>
          <w:rFonts w:hint="eastAsia" w:asciiTheme="minorEastAsia" w:hAnsiTheme="minorEastAsia"/>
          <w:sz w:val="28"/>
          <w:szCs w:val="28"/>
        </w:rPr>
        <w:t>”栏目</w:t>
      </w:r>
      <w:r>
        <w:rPr>
          <w:rFonts w:asciiTheme="minorEastAsia" w:hAnsiTheme="minorEastAsia"/>
          <w:sz w:val="28"/>
          <w:szCs w:val="28"/>
        </w:rPr>
        <w:t>可按照企业类型申请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5831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left="780" w:hanging="42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进入网站</w:t>
      </w:r>
      <w:r>
        <w:rPr>
          <w:rFonts w:asciiTheme="minorEastAsia" w:hAnsiTheme="minorEastAsia"/>
          <w:sz w:val="28"/>
          <w:szCs w:val="28"/>
        </w:rPr>
        <w:t>，点击：“</w:t>
      </w:r>
      <w:r>
        <w:rPr>
          <w:rFonts w:hint="eastAsia" w:asciiTheme="minorEastAsia" w:hAnsiTheme="minorEastAsia"/>
          <w:sz w:val="28"/>
          <w:szCs w:val="28"/>
        </w:rPr>
        <w:t>从业</w:t>
      </w:r>
      <w:r>
        <w:rPr>
          <w:rFonts w:asciiTheme="minorEastAsia" w:hAnsiTheme="minorEastAsia"/>
          <w:sz w:val="28"/>
          <w:szCs w:val="28"/>
        </w:rPr>
        <w:t>主体”</w:t>
      </w:r>
      <w:r>
        <w:rPr>
          <w:rFonts w:hint="eastAsia" w:asciiTheme="minorEastAsia" w:hAnsiTheme="minorEastAsia"/>
          <w:sz w:val="28"/>
          <w:szCs w:val="28"/>
        </w:rPr>
        <w:t>模块</w:t>
      </w:r>
    </w:p>
    <w:p>
      <w:pPr>
        <w:pStyle w:val="15"/>
        <w:numPr>
          <w:ilvl w:val="0"/>
          <w:numId w:val="3"/>
        </w:numPr>
        <w:ind w:left="780" w:hanging="42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需要注册的机构类型，按照指引完成。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或者到</w:t>
      </w:r>
      <w:r>
        <w:rPr>
          <w:rFonts w:hint="eastAsia" w:asciiTheme="minorEastAsia" w:hAnsiTheme="minorEastAsia"/>
          <w:sz w:val="28"/>
          <w:szCs w:val="28"/>
        </w:rPr>
        <w:t>企业所在</w:t>
      </w:r>
      <w:r>
        <w:rPr>
          <w:rFonts w:asciiTheme="minorEastAsia" w:hAnsiTheme="minorEastAsia"/>
          <w:sz w:val="28"/>
          <w:szCs w:val="28"/>
        </w:rPr>
        <w:t>区</w:t>
      </w:r>
      <w:r>
        <w:rPr>
          <w:rFonts w:hint="eastAsia" w:asciiTheme="minorEastAsia" w:hAnsiTheme="minorEastAsia"/>
          <w:sz w:val="28"/>
          <w:szCs w:val="28"/>
        </w:rPr>
        <w:t>局</w:t>
      </w:r>
      <w:r>
        <w:rPr>
          <w:rFonts w:asciiTheme="minorEastAsia" w:hAnsiTheme="minorEastAsia"/>
          <w:sz w:val="28"/>
          <w:szCs w:val="28"/>
        </w:rPr>
        <w:t>政务窗口</w:t>
      </w:r>
      <w:r>
        <w:rPr>
          <w:rFonts w:hint="eastAsia" w:asciiTheme="minorEastAsia" w:hAnsiTheme="minorEastAsia"/>
          <w:sz w:val="28"/>
          <w:szCs w:val="28"/>
        </w:rPr>
        <w:t>提交资料申请。</w:t>
      </w:r>
      <w:r>
        <w:rPr>
          <w:rFonts w:asciiTheme="minorEastAsia" w:hAnsiTheme="minorEastAsia"/>
          <w:sz w:val="28"/>
          <w:szCs w:val="28"/>
        </w:rPr>
        <w:t>审核通过</w:t>
      </w:r>
      <w:r>
        <w:rPr>
          <w:rFonts w:hint="eastAsia" w:asciiTheme="minorEastAsia" w:hAnsiTheme="minorEastAsia"/>
          <w:sz w:val="28"/>
          <w:szCs w:val="28"/>
        </w:rPr>
        <w:t>以后</w:t>
      </w:r>
      <w:r>
        <w:rPr>
          <w:rFonts w:asciiTheme="minorEastAsia" w:hAnsiTheme="minorEastAsia"/>
          <w:sz w:val="28"/>
          <w:szCs w:val="28"/>
        </w:rPr>
        <w:t>，企业</w:t>
      </w:r>
      <w:r>
        <w:rPr>
          <w:rFonts w:hint="eastAsia" w:asciiTheme="minorEastAsia" w:hAnsiTheme="minorEastAsia"/>
          <w:sz w:val="28"/>
          <w:szCs w:val="28"/>
        </w:rPr>
        <w:t>将会收到</w:t>
      </w:r>
      <w:r>
        <w:rPr>
          <w:rFonts w:asciiTheme="minorEastAsia" w:hAnsiTheme="minorEastAsia"/>
          <w:sz w:val="28"/>
          <w:szCs w:val="28"/>
        </w:rPr>
        <w:t>企业账号和</w:t>
      </w:r>
      <w:r>
        <w:rPr>
          <w:rFonts w:hint="eastAsia" w:asciiTheme="minorEastAsia" w:hAnsiTheme="minorEastAsia"/>
          <w:sz w:val="28"/>
          <w:szCs w:val="28"/>
        </w:rPr>
        <w:t>默认</w:t>
      </w:r>
      <w:r>
        <w:rPr>
          <w:rFonts w:asciiTheme="minorEastAsia" w:hAnsiTheme="minorEastAsia"/>
          <w:sz w:val="28"/>
          <w:szCs w:val="28"/>
        </w:rPr>
        <w:t>密码，</w:t>
      </w:r>
      <w:r>
        <w:rPr>
          <w:rFonts w:hint="eastAsia" w:asciiTheme="minorEastAsia" w:hAnsiTheme="minorEastAsia"/>
          <w:sz w:val="28"/>
          <w:szCs w:val="28"/>
        </w:rPr>
        <w:t>企业</w:t>
      </w:r>
      <w:r>
        <w:rPr>
          <w:rFonts w:asciiTheme="minorEastAsia" w:hAnsiTheme="minorEastAsia"/>
          <w:sz w:val="28"/>
          <w:szCs w:val="28"/>
        </w:rPr>
        <w:t>就可以登录</w:t>
      </w:r>
      <w:r>
        <w:rPr>
          <w:rFonts w:hint="eastAsia" w:asciiTheme="minorEastAsia" w:hAnsiTheme="minorEastAsia"/>
          <w:sz w:val="28"/>
          <w:szCs w:val="28"/>
        </w:rPr>
        <w:t>系统</w:t>
      </w:r>
      <w:r>
        <w:rPr>
          <w:rFonts w:asciiTheme="minorEastAsia" w:hAnsiTheme="minorEastAsia"/>
          <w:sz w:val="28"/>
          <w:szCs w:val="28"/>
        </w:rPr>
        <w:t>了。</w:t>
      </w:r>
    </w:p>
    <w:p>
      <w:pPr>
        <w:pStyle w:val="15"/>
        <w:ind w:left="360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企业或</w:t>
      </w:r>
      <w:r>
        <w:rPr>
          <w:rFonts w:asciiTheme="minorEastAsia" w:hAnsiTheme="minorEastAsia"/>
          <w:sz w:val="28"/>
          <w:szCs w:val="28"/>
        </w:rPr>
        <w:t>人员登录后，需要</w:t>
      </w:r>
      <w:r>
        <w:rPr>
          <w:rFonts w:hint="eastAsia" w:asciiTheme="minorEastAsia" w:hAnsiTheme="minorEastAsia"/>
          <w:sz w:val="28"/>
          <w:szCs w:val="28"/>
        </w:rPr>
        <w:t>完成</w:t>
      </w:r>
      <w:r>
        <w:rPr>
          <w:rFonts w:asciiTheme="minorEastAsia" w:hAnsiTheme="minorEastAsia"/>
          <w:sz w:val="28"/>
          <w:szCs w:val="28"/>
        </w:rPr>
        <w:t>进行信用承诺</w:t>
      </w:r>
      <w:r>
        <w:rPr>
          <w:rFonts w:hint="eastAsia" w:asciiTheme="minorEastAsia" w:hAnsiTheme="minorEastAsia"/>
          <w:sz w:val="28"/>
          <w:szCs w:val="28"/>
        </w:rPr>
        <w:t>书；企业或</w:t>
      </w:r>
      <w:r>
        <w:rPr>
          <w:rFonts w:asciiTheme="minorEastAsia" w:hAnsiTheme="minorEastAsia"/>
          <w:sz w:val="28"/>
          <w:szCs w:val="28"/>
        </w:rPr>
        <w:t>人员是否完成信用承诺书，</w:t>
      </w:r>
      <w:r>
        <w:rPr>
          <w:rFonts w:hint="eastAsia" w:asciiTheme="minorEastAsia" w:hAnsiTheme="minorEastAsia"/>
          <w:sz w:val="28"/>
          <w:szCs w:val="28"/>
        </w:rPr>
        <w:t>企业可以</w:t>
      </w:r>
      <w:r>
        <w:rPr>
          <w:rFonts w:asciiTheme="minorEastAsia" w:hAnsiTheme="minorEastAsia"/>
          <w:sz w:val="28"/>
          <w:szCs w:val="28"/>
        </w:rPr>
        <w:t>在</w:t>
      </w:r>
      <w:r>
        <w:rPr>
          <w:rFonts w:hint="eastAsia" w:asciiTheme="minorEastAsia" w:hAnsiTheme="minorEastAsia"/>
          <w:sz w:val="28"/>
          <w:szCs w:val="28"/>
        </w:rPr>
        <w:t xml:space="preserve"> “工作台”-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机构</w:t>
      </w:r>
      <w:r>
        <w:rPr>
          <w:rFonts w:asciiTheme="minorEastAsia" w:hAnsiTheme="minorEastAsia"/>
          <w:sz w:val="28"/>
          <w:szCs w:val="28"/>
        </w:rPr>
        <w:t>信息”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机构</w:t>
      </w:r>
      <w:r>
        <w:rPr>
          <w:rFonts w:asciiTheme="minorEastAsia" w:hAnsiTheme="minorEastAsia"/>
          <w:sz w:val="28"/>
          <w:szCs w:val="28"/>
        </w:rPr>
        <w:t>信息”</w:t>
      </w:r>
      <w:r>
        <w:rPr>
          <w:rFonts w:hint="eastAsia" w:asciiTheme="minorEastAsia" w:hAnsiTheme="minorEastAsia"/>
          <w:sz w:val="28"/>
          <w:szCs w:val="28"/>
        </w:rPr>
        <w:t>详情中查看</w:t>
      </w:r>
      <w:r>
        <w:rPr>
          <w:rFonts w:asciiTheme="minorEastAsia" w:hAnsiTheme="minorEastAsia"/>
          <w:sz w:val="28"/>
          <w:szCs w:val="28"/>
        </w:rPr>
        <w:t>，人员在</w:t>
      </w:r>
      <w:r>
        <w:rPr>
          <w:rFonts w:hint="eastAsia" w:asciiTheme="minorEastAsia" w:hAnsiTheme="minorEastAsia"/>
          <w:sz w:val="28"/>
          <w:szCs w:val="28"/>
        </w:rPr>
        <w:t>“工作台”-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机构</w:t>
      </w:r>
      <w:r>
        <w:rPr>
          <w:rFonts w:asciiTheme="minorEastAsia" w:hAnsiTheme="minorEastAsia"/>
          <w:sz w:val="28"/>
          <w:szCs w:val="28"/>
        </w:rPr>
        <w:t>信息”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人员</w:t>
      </w:r>
      <w:r>
        <w:rPr>
          <w:rFonts w:asciiTheme="minorEastAsia" w:hAnsiTheme="minorEastAsia"/>
          <w:sz w:val="28"/>
          <w:szCs w:val="28"/>
        </w:rPr>
        <w:t>管理”-选中一个人员</w:t>
      </w:r>
      <w:r>
        <w:rPr>
          <w:rFonts w:hint="eastAsia" w:asciiTheme="minorEastAsia" w:hAnsiTheme="minorEastAsia"/>
          <w:sz w:val="28"/>
          <w:szCs w:val="28"/>
        </w:rPr>
        <w:t>详情中</w:t>
      </w:r>
      <w:r>
        <w:rPr>
          <w:rFonts w:asciiTheme="minorEastAsia" w:hAnsiTheme="minorEastAsia"/>
          <w:sz w:val="28"/>
          <w:szCs w:val="28"/>
        </w:rPr>
        <w:t>查看。</w:t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企业如何</w:t>
      </w:r>
      <w:r>
        <w:rPr>
          <w:rFonts w:asciiTheme="minorEastAsia" w:hAnsiTheme="minorEastAsia"/>
          <w:bCs/>
        </w:rPr>
        <w:t>申请</w:t>
      </w:r>
      <w:r>
        <w:rPr>
          <w:rFonts w:hint="eastAsia" w:asciiTheme="minorEastAsia" w:hAnsiTheme="minorEastAsia"/>
          <w:bCs/>
        </w:rPr>
        <w:t>信用信息档案变更</w:t>
      </w:r>
      <w:r>
        <w:rPr>
          <w:rFonts w:asciiTheme="minorEastAsia" w:hAnsiTheme="minorEastAsia"/>
          <w:bCs/>
        </w:rPr>
        <w:t>：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企业登录</w:t>
      </w:r>
      <w:r>
        <w:rPr>
          <w:rFonts w:asciiTheme="minorEastAsia" w:hAnsiTheme="minorEastAsia"/>
          <w:sz w:val="28"/>
          <w:szCs w:val="28"/>
        </w:rPr>
        <w:t>企业端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color w:val="0070C0"/>
          <w:sz w:val="28"/>
          <w:szCs w:val="28"/>
        </w:rPr>
        <w:t>https://fwjy.fszj.foshan.gov.cn/shengting/#/org/login</w:t>
      </w:r>
      <w:r>
        <w:rPr>
          <w:rFonts w:hint="eastAsia" w:asciiTheme="minorEastAsia" w:hAnsiTheme="minorEastAsia"/>
          <w:sz w:val="28"/>
          <w:szCs w:val="28"/>
        </w:rPr>
        <w:t>），进入</w:t>
      </w:r>
      <w:r>
        <w:rPr>
          <w:rFonts w:asciiTheme="minorEastAsia" w:hAnsiTheme="minorEastAsia"/>
          <w:sz w:val="28"/>
          <w:szCs w:val="28"/>
        </w:rPr>
        <w:t>系统</w:t>
      </w:r>
      <w:r>
        <w:rPr>
          <w:rFonts w:hint="eastAsia" w:asciiTheme="minorEastAsia" w:hAnsiTheme="minorEastAsia"/>
          <w:sz w:val="28"/>
          <w:szCs w:val="28"/>
        </w:rPr>
        <w:t>后</w:t>
      </w:r>
      <w:r>
        <w:rPr>
          <w:rFonts w:asciiTheme="minorEastAsia" w:hAnsiTheme="minorEastAsia"/>
          <w:sz w:val="28"/>
          <w:szCs w:val="28"/>
        </w:rPr>
        <w:t>，找到</w:t>
      </w:r>
      <w:r>
        <w:rPr>
          <w:rFonts w:hint="eastAsia" w:asciiTheme="minorEastAsia" w:hAnsiTheme="minorEastAsia"/>
          <w:sz w:val="28"/>
          <w:szCs w:val="28"/>
        </w:rPr>
        <w:t>“工作台”-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机构</w:t>
      </w:r>
      <w:r>
        <w:rPr>
          <w:rFonts w:asciiTheme="minorEastAsia" w:hAnsiTheme="minorEastAsia"/>
          <w:sz w:val="28"/>
          <w:szCs w:val="28"/>
        </w:rPr>
        <w:t>信息”</w:t>
      </w:r>
      <w:r>
        <w:rPr>
          <w:rFonts w:hint="eastAsia" w:asciiTheme="minorEastAsia" w:hAnsiTheme="minorEastAsia"/>
          <w:sz w:val="28"/>
          <w:szCs w:val="28"/>
        </w:rPr>
        <w:t>模块下，</w:t>
      </w:r>
      <w:r>
        <w:rPr>
          <w:rFonts w:asciiTheme="minorEastAsia" w:hAnsiTheme="minorEastAsia"/>
          <w:sz w:val="28"/>
          <w:szCs w:val="28"/>
        </w:rPr>
        <w:t>点击“</w:t>
      </w:r>
      <w:r>
        <w:rPr>
          <w:rFonts w:hint="eastAsia" w:asciiTheme="minorEastAsia" w:hAnsiTheme="minorEastAsia"/>
          <w:sz w:val="28"/>
          <w:szCs w:val="28"/>
        </w:rPr>
        <w:t>机构</w:t>
      </w:r>
      <w:r>
        <w:rPr>
          <w:rFonts w:asciiTheme="minorEastAsia" w:hAnsiTheme="minorEastAsia"/>
          <w:sz w:val="28"/>
          <w:szCs w:val="28"/>
        </w:rPr>
        <w:t>信息”</w:t>
      </w:r>
      <w:r>
        <w:rPr>
          <w:rFonts w:hint="eastAsia" w:asciiTheme="minorEastAsia" w:hAnsiTheme="minorEastAsia"/>
          <w:sz w:val="28"/>
          <w:szCs w:val="28"/>
        </w:rPr>
        <w:t>菜单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申请变更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</w:rPr>
        <w:t>按钮到</w:t>
      </w:r>
      <w:r>
        <w:rPr>
          <w:rFonts w:asciiTheme="minorEastAsia" w:hAnsiTheme="minorEastAsia"/>
          <w:sz w:val="28"/>
          <w:szCs w:val="28"/>
        </w:rPr>
        <w:t>变更页面</w:t>
      </w:r>
      <w:r>
        <w:rPr>
          <w:rFonts w:hint="eastAsia" w:asciiTheme="minorEastAsia" w:hAnsiTheme="minorEastAsia"/>
          <w:sz w:val="28"/>
          <w:szCs w:val="28"/>
        </w:rPr>
        <w:t>，完成变更</w:t>
      </w:r>
      <w:r>
        <w:rPr>
          <w:rFonts w:asciiTheme="minorEastAsia" w:hAnsiTheme="minorEastAsia"/>
          <w:sz w:val="28"/>
          <w:szCs w:val="28"/>
        </w:rPr>
        <w:t>信息后</w:t>
      </w:r>
      <w:r>
        <w:rPr>
          <w:rFonts w:hint="eastAsia" w:asciiTheme="minorEastAsia" w:hAnsiTheme="minorEastAsia"/>
          <w:sz w:val="28"/>
          <w:szCs w:val="28"/>
        </w:rPr>
        <w:t>提交等待</w:t>
      </w:r>
      <w:r>
        <w:rPr>
          <w:rFonts w:asciiTheme="minorEastAsia" w:hAnsiTheme="minorEastAsia"/>
          <w:sz w:val="28"/>
          <w:szCs w:val="28"/>
        </w:rPr>
        <w:t>管理部门审核。或者到</w:t>
      </w:r>
      <w:r>
        <w:rPr>
          <w:rFonts w:hint="eastAsia" w:asciiTheme="minorEastAsia" w:hAnsiTheme="minorEastAsia"/>
          <w:sz w:val="28"/>
          <w:szCs w:val="28"/>
        </w:rPr>
        <w:t>企业所在</w:t>
      </w:r>
      <w:r>
        <w:rPr>
          <w:rFonts w:asciiTheme="minorEastAsia" w:hAnsiTheme="minorEastAsia"/>
          <w:sz w:val="28"/>
          <w:szCs w:val="28"/>
        </w:rPr>
        <w:t>区</w:t>
      </w:r>
      <w:r>
        <w:rPr>
          <w:rFonts w:hint="eastAsia" w:asciiTheme="minorEastAsia" w:hAnsiTheme="minorEastAsia"/>
          <w:sz w:val="28"/>
          <w:szCs w:val="28"/>
        </w:rPr>
        <w:t>局</w:t>
      </w:r>
      <w:r>
        <w:rPr>
          <w:rFonts w:asciiTheme="minorEastAsia" w:hAnsiTheme="minorEastAsia"/>
          <w:sz w:val="28"/>
          <w:szCs w:val="28"/>
        </w:rPr>
        <w:t>政务窗口</w:t>
      </w:r>
      <w:r>
        <w:rPr>
          <w:rFonts w:hint="eastAsia" w:asciiTheme="minorEastAsia" w:hAnsiTheme="minorEastAsia"/>
          <w:sz w:val="28"/>
          <w:szCs w:val="28"/>
        </w:rPr>
        <w:t>提交资料申请变更。变更</w:t>
      </w:r>
      <w:r>
        <w:rPr>
          <w:rFonts w:asciiTheme="minorEastAsia" w:hAnsiTheme="minorEastAsia"/>
          <w:sz w:val="28"/>
          <w:szCs w:val="28"/>
        </w:rPr>
        <w:t>申请审核通过</w:t>
      </w:r>
      <w:r>
        <w:rPr>
          <w:rFonts w:hint="eastAsia" w:asciiTheme="minorEastAsia" w:hAnsiTheme="minorEastAsia"/>
          <w:sz w:val="28"/>
          <w:szCs w:val="28"/>
        </w:rPr>
        <w:t>以后</w:t>
      </w:r>
      <w:r>
        <w:rPr>
          <w:rFonts w:asciiTheme="minorEastAsia" w:hAnsiTheme="minorEastAsia"/>
          <w:sz w:val="28"/>
          <w:szCs w:val="28"/>
        </w:rPr>
        <w:t>，企业联系人</w:t>
      </w:r>
      <w:r>
        <w:rPr>
          <w:rFonts w:hint="eastAsia" w:asciiTheme="minorEastAsia" w:hAnsiTheme="minorEastAsia"/>
          <w:sz w:val="28"/>
          <w:szCs w:val="28"/>
        </w:rPr>
        <w:t>将会收到变更信息</w:t>
      </w:r>
      <w:r>
        <w:rPr>
          <w:rFonts w:asciiTheme="minorEastAsia" w:hAnsiTheme="minorEastAsia"/>
          <w:sz w:val="28"/>
          <w:szCs w:val="28"/>
        </w:rPr>
        <w:t>的</w:t>
      </w:r>
      <w:r>
        <w:rPr>
          <w:rFonts w:hint="eastAsia" w:asciiTheme="minorEastAsia" w:hAnsiTheme="minorEastAsia"/>
          <w:sz w:val="28"/>
          <w:szCs w:val="28"/>
        </w:rPr>
        <w:t>提示</w:t>
      </w:r>
      <w:r>
        <w:rPr>
          <w:rFonts w:asciiTheme="minorEastAsia" w:hAnsiTheme="minorEastAsia"/>
          <w:sz w:val="28"/>
          <w:szCs w:val="28"/>
        </w:rPr>
        <w:t>短信，</w:t>
      </w:r>
      <w:r>
        <w:rPr>
          <w:rFonts w:hint="eastAsia" w:asciiTheme="minorEastAsia" w:hAnsiTheme="minorEastAsia"/>
          <w:sz w:val="28"/>
          <w:szCs w:val="28"/>
        </w:rPr>
        <w:t>同时</w:t>
      </w:r>
      <w:r>
        <w:rPr>
          <w:rFonts w:asciiTheme="minorEastAsia" w:hAnsiTheme="minorEastAsia"/>
          <w:sz w:val="28"/>
          <w:szCs w:val="28"/>
        </w:rPr>
        <w:t>企业信息更新。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7190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企业如何</w:t>
      </w:r>
      <w:r>
        <w:rPr>
          <w:rFonts w:asciiTheme="minorEastAsia" w:hAnsiTheme="minorEastAsia"/>
          <w:bCs/>
        </w:rPr>
        <w:t>申请</w:t>
      </w:r>
      <w:r>
        <w:rPr>
          <w:rFonts w:hint="eastAsia" w:asciiTheme="minorEastAsia" w:hAnsiTheme="minorEastAsia"/>
          <w:bCs/>
        </w:rPr>
        <w:t>信用信息档案注销</w:t>
      </w:r>
      <w:r>
        <w:rPr>
          <w:rFonts w:asciiTheme="minorEastAsia" w:hAnsiTheme="minorEastAsia"/>
          <w:bCs/>
        </w:rPr>
        <w:t>：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企业到所在</w:t>
      </w:r>
      <w:r>
        <w:rPr>
          <w:rFonts w:asciiTheme="minorEastAsia" w:hAnsiTheme="minorEastAsia"/>
          <w:sz w:val="28"/>
          <w:szCs w:val="28"/>
        </w:rPr>
        <w:t>区</w:t>
      </w:r>
      <w:r>
        <w:rPr>
          <w:rFonts w:hint="eastAsia" w:asciiTheme="minorEastAsia" w:hAnsiTheme="minorEastAsia"/>
          <w:sz w:val="28"/>
          <w:szCs w:val="28"/>
        </w:rPr>
        <w:t>局</w:t>
      </w:r>
      <w:r>
        <w:rPr>
          <w:rFonts w:asciiTheme="minorEastAsia" w:hAnsiTheme="minorEastAsia"/>
          <w:sz w:val="28"/>
          <w:szCs w:val="28"/>
        </w:rPr>
        <w:t>政务窗口</w:t>
      </w:r>
      <w:r>
        <w:rPr>
          <w:rFonts w:hint="eastAsia" w:asciiTheme="minorEastAsia" w:hAnsiTheme="minorEastAsia"/>
          <w:sz w:val="28"/>
          <w:szCs w:val="28"/>
        </w:rPr>
        <w:t>提交资料申请注销。注销</w:t>
      </w:r>
      <w:r>
        <w:rPr>
          <w:rFonts w:asciiTheme="minorEastAsia" w:hAnsiTheme="minorEastAsia"/>
          <w:sz w:val="28"/>
          <w:szCs w:val="28"/>
        </w:rPr>
        <w:t>申请审核通过</w:t>
      </w:r>
      <w:r>
        <w:rPr>
          <w:rFonts w:hint="eastAsia" w:asciiTheme="minorEastAsia" w:hAnsiTheme="minorEastAsia"/>
          <w:sz w:val="28"/>
          <w:szCs w:val="28"/>
        </w:rPr>
        <w:t>以后</w:t>
      </w:r>
      <w:r>
        <w:rPr>
          <w:rFonts w:asciiTheme="minorEastAsia" w:hAnsiTheme="minorEastAsia"/>
          <w:sz w:val="28"/>
          <w:szCs w:val="28"/>
        </w:rPr>
        <w:t>，企业联系人</w:t>
      </w:r>
      <w:r>
        <w:rPr>
          <w:rFonts w:hint="eastAsia" w:asciiTheme="minorEastAsia" w:hAnsiTheme="minorEastAsia"/>
          <w:sz w:val="28"/>
          <w:szCs w:val="28"/>
        </w:rPr>
        <w:t>将会收到注销信息</w:t>
      </w:r>
      <w:r>
        <w:rPr>
          <w:rFonts w:asciiTheme="minorEastAsia" w:hAnsiTheme="minorEastAsia"/>
          <w:sz w:val="28"/>
          <w:szCs w:val="28"/>
        </w:rPr>
        <w:t>的</w:t>
      </w:r>
      <w:r>
        <w:rPr>
          <w:rFonts w:hint="eastAsia" w:asciiTheme="minorEastAsia" w:hAnsiTheme="minorEastAsia"/>
          <w:sz w:val="28"/>
          <w:szCs w:val="28"/>
        </w:rPr>
        <w:t>提示</w:t>
      </w:r>
      <w:r>
        <w:rPr>
          <w:rFonts w:asciiTheme="minorEastAsia" w:hAnsiTheme="minorEastAsia"/>
          <w:sz w:val="28"/>
          <w:szCs w:val="28"/>
        </w:rPr>
        <w:t>短信，</w:t>
      </w:r>
      <w:r>
        <w:rPr>
          <w:rFonts w:hint="eastAsia" w:asciiTheme="minorEastAsia" w:hAnsiTheme="minorEastAsia"/>
          <w:sz w:val="28"/>
          <w:szCs w:val="28"/>
        </w:rPr>
        <w:t>企业及</w:t>
      </w:r>
      <w:r>
        <w:rPr>
          <w:rFonts w:asciiTheme="minorEastAsia" w:hAnsiTheme="minorEastAsia"/>
          <w:sz w:val="28"/>
          <w:szCs w:val="28"/>
        </w:rPr>
        <w:t>企业下的人员账号将不能登录</w:t>
      </w:r>
      <w:r>
        <w:rPr>
          <w:rFonts w:hint="eastAsia" w:asciiTheme="minorEastAsia" w:hAnsiTheme="minorEastAsia"/>
          <w:sz w:val="28"/>
          <w:szCs w:val="28"/>
        </w:rPr>
        <w:t>系统</w:t>
      </w:r>
      <w:r>
        <w:rPr>
          <w:rFonts w:asciiTheme="minorEastAsia" w:hAnsiTheme="minorEastAsia"/>
          <w:sz w:val="28"/>
          <w:szCs w:val="28"/>
        </w:rPr>
        <w:t>。</w:t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企业如何</w:t>
      </w:r>
      <w:r>
        <w:rPr>
          <w:rFonts w:asciiTheme="minorEastAsia" w:hAnsiTheme="minorEastAsia"/>
          <w:bCs/>
        </w:rPr>
        <w:t>进行人员管理：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企业管理</w:t>
      </w:r>
      <w:r>
        <w:rPr>
          <w:rFonts w:asciiTheme="minorEastAsia" w:hAnsiTheme="minorEastAsia"/>
          <w:sz w:val="28"/>
          <w:szCs w:val="28"/>
        </w:rPr>
        <w:t>员</w:t>
      </w:r>
      <w:r>
        <w:rPr>
          <w:rFonts w:hint="eastAsia" w:asciiTheme="minorEastAsia" w:hAnsiTheme="minorEastAsia"/>
          <w:sz w:val="28"/>
          <w:szCs w:val="28"/>
        </w:rPr>
        <w:t>登录企业端，</w:t>
      </w:r>
      <w:r>
        <w:rPr>
          <w:rFonts w:asciiTheme="minorEastAsia" w:hAnsiTheme="minorEastAsia"/>
          <w:sz w:val="28"/>
          <w:szCs w:val="28"/>
        </w:rPr>
        <w:t>在“</w:t>
      </w:r>
      <w:r>
        <w:rPr>
          <w:rFonts w:hint="eastAsia" w:asciiTheme="minorEastAsia" w:hAnsiTheme="minorEastAsia"/>
          <w:sz w:val="28"/>
          <w:szCs w:val="28"/>
        </w:rPr>
        <w:t>工作台</w:t>
      </w:r>
      <w:r>
        <w:rPr>
          <w:rFonts w:asciiTheme="minorEastAsia" w:hAnsiTheme="minorEastAsia"/>
          <w:sz w:val="28"/>
          <w:szCs w:val="28"/>
        </w:rPr>
        <w:t>”-“</w:t>
      </w:r>
      <w:r>
        <w:rPr>
          <w:rFonts w:hint="eastAsia" w:asciiTheme="minorEastAsia" w:hAnsiTheme="minorEastAsia"/>
          <w:sz w:val="28"/>
          <w:szCs w:val="28"/>
        </w:rPr>
        <w:t>机构信息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</w:rPr>
        <w:t>模块下</w:t>
      </w:r>
      <w:r>
        <w:rPr>
          <w:rFonts w:asciiTheme="minorEastAsia" w:hAnsiTheme="minorEastAsia"/>
          <w:sz w:val="28"/>
          <w:szCs w:val="28"/>
        </w:rPr>
        <w:t>，点击“</w:t>
      </w:r>
      <w:r>
        <w:rPr>
          <w:rFonts w:hint="eastAsia" w:asciiTheme="minorEastAsia" w:hAnsiTheme="minorEastAsia"/>
          <w:sz w:val="28"/>
          <w:szCs w:val="28"/>
        </w:rPr>
        <w:t>人员</w:t>
      </w:r>
      <w:r>
        <w:rPr>
          <w:rFonts w:asciiTheme="minorEastAsia" w:hAnsiTheme="minorEastAsia"/>
          <w:sz w:val="28"/>
          <w:szCs w:val="28"/>
        </w:rPr>
        <w:t>管理”</w:t>
      </w:r>
      <w:r>
        <w:rPr>
          <w:rFonts w:hint="eastAsia" w:asciiTheme="minorEastAsia" w:hAnsiTheme="minorEastAsia"/>
          <w:sz w:val="28"/>
          <w:szCs w:val="28"/>
        </w:rPr>
        <w:t>菜单</w:t>
      </w:r>
      <w:r>
        <w:rPr>
          <w:rFonts w:asciiTheme="minorEastAsia" w:hAnsiTheme="minorEastAsia"/>
          <w:sz w:val="28"/>
          <w:szCs w:val="28"/>
        </w:rPr>
        <w:t>，可以</w:t>
      </w:r>
      <w:r>
        <w:rPr>
          <w:rFonts w:hint="eastAsia" w:asciiTheme="minorEastAsia" w:hAnsiTheme="minorEastAsia"/>
          <w:sz w:val="28"/>
          <w:szCs w:val="28"/>
        </w:rPr>
        <w:t>对</w:t>
      </w:r>
      <w:r>
        <w:rPr>
          <w:rFonts w:asciiTheme="minorEastAsia" w:hAnsiTheme="minorEastAsia"/>
          <w:sz w:val="28"/>
          <w:szCs w:val="28"/>
        </w:rPr>
        <w:t>企业人员进行新增、编辑、删除和离职操作。删除</w:t>
      </w:r>
      <w:r>
        <w:rPr>
          <w:rFonts w:hint="eastAsia" w:asciiTheme="minorEastAsia" w:hAnsiTheme="minorEastAsia"/>
          <w:sz w:val="28"/>
          <w:szCs w:val="28"/>
        </w:rPr>
        <w:t>和</w:t>
      </w:r>
      <w:r>
        <w:rPr>
          <w:rFonts w:asciiTheme="minorEastAsia" w:hAnsiTheme="minorEastAsia"/>
          <w:sz w:val="28"/>
          <w:szCs w:val="28"/>
        </w:rPr>
        <w:t>离职</w:t>
      </w:r>
      <w:r>
        <w:rPr>
          <w:rFonts w:hint="eastAsia" w:asciiTheme="minorEastAsia" w:hAnsiTheme="minorEastAsia"/>
          <w:sz w:val="28"/>
          <w:szCs w:val="28"/>
        </w:rPr>
        <w:t>的</w:t>
      </w:r>
      <w:r>
        <w:rPr>
          <w:rFonts w:asciiTheme="minorEastAsia" w:hAnsiTheme="minorEastAsia"/>
          <w:sz w:val="28"/>
          <w:szCs w:val="28"/>
        </w:rPr>
        <w:t>人员将不能再</w:t>
      </w:r>
      <w:r>
        <w:rPr>
          <w:rFonts w:hint="eastAsia" w:asciiTheme="minorEastAsia" w:hAnsiTheme="minorEastAsia"/>
          <w:sz w:val="28"/>
          <w:szCs w:val="28"/>
        </w:rPr>
        <w:t>登录</w:t>
      </w:r>
      <w:r>
        <w:rPr>
          <w:rFonts w:asciiTheme="minorEastAsia" w:hAnsiTheme="minorEastAsia"/>
          <w:sz w:val="28"/>
          <w:szCs w:val="28"/>
        </w:rPr>
        <w:t>系统。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8162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</w:pPr>
      <w:r>
        <w:rPr>
          <w:rFonts w:hint="eastAsia"/>
        </w:rPr>
        <w:t>企业在外网申请建立信用</w:t>
      </w:r>
      <w:r>
        <w:t>信息档案后如何查询办理</w:t>
      </w:r>
      <w:r>
        <w:rPr>
          <w:rFonts w:hint="eastAsia"/>
        </w:rPr>
        <w:t>进度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企业通过政务网站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color w:val="0070C0"/>
          <w:sz w:val="28"/>
          <w:szCs w:val="28"/>
        </w:rPr>
        <w:t>http://fwjy.fszj.foshan.gov.cn/foshan/home/#/</w:t>
      </w:r>
      <w:r>
        <w:rPr>
          <w:rFonts w:hint="eastAsia" w:asciiTheme="minorEastAsia" w:hAnsiTheme="minorEastAsia"/>
          <w:sz w:val="28"/>
          <w:szCs w:val="28"/>
        </w:rPr>
        <w:t>）进行查看，点击“从业主体”，</w:t>
      </w:r>
      <w:r>
        <w:rPr>
          <w:rFonts w:asciiTheme="minorEastAsia" w:hAnsiTheme="minorEastAsia"/>
          <w:sz w:val="28"/>
          <w:szCs w:val="28"/>
        </w:rPr>
        <w:t>点击</w:t>
      </w:r>
      <w:r>
        <w:rPr>
          <w:rFonts w:hint="eastAsia" w:asciiTheme="minorEastAsia" w:hAnsiTheme="minorEastAsia"/>
          <w:sz w:val="28"/>
          <w:szCs w:val="28"/>
        </w:rPr>
        <w:t>“进度</w:t>
      </w:r>
      <w:r>
        <w:rPr>
          <w:rFonts w:asciiTheme="minorEastAsia" w:hAnsiTheme="minorEastAsia"/>
          <w:sz w:val="28"/>
          <w:szCs w:val="28"/>
        </w:rPr>
        <w:t>及</w:t>
      </w:r>
      <w:r>
        <w:rPr>
          <w:rFonts w:hint="eastAsia" w:asciiTheme="minorEastAsia" w:hAnsiTheme="minorEastAsia"/>
          <w:sz w:val="28"/>
          <w:szCs w:val="28"/>
        </w:rPr>
        <w:t>退件</w:t>
      </w:r>
      <w:r>
        <w:rPr>
          <w:rFonts w:asciiTheme="minorEastAsia" w:hAnsiTheme="minorEastAsia"/>
          <w:sz w:val="28"/>
          <w:szCs w:val="28"/>
        </w:rPr>
        <w:t>查询</w:t>
      </w:r>
      <w:r>
        <w:rPr>
          <w:rFonts w:hint="eastAsia" w:asciiTheme="minorEastAsia" w:hAnsiTheme="minorEastAsia"/>
          <w:sz w:val="28"/>
          <w:szCs w:val="28"/>
        </w:rPr>
        <w:t>”，</w:t>
      </w:r>
      <w:r>
        <w:rPr>
          <w:rFonts w:asciiTheme="minorEastAsia" w:hAnsiTheme="minorEastAsia"/>
          <w:sz w:val="28"/>
          <w:szCs w:val="28"/>
        </w:rPr>
        <w:t>进入页面后按照指引就可查询办理情况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r>
        <w:drawing>
          <wp:inline distT="0" distB="0" distL="0" distR="0">
            <wp:extent cx="5274310" cy="27381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b w:val="0"/>
        </w:rPr>
      </w:pPr>
      <w:r>
        <w:rPr>
          <w:rFonts w:hint="eastAsia"/>
        </w:rPr>
        <w:t>如何申请并打印信用证明</w:t>
      </w:r>
      <w:r>
        <w:t>：</w:t>
      </w:r>
    </w:p>
    <w:p>
      <w:pPr>
        <w:pStyle w:val="15"/>
        <w:numPr>
          <w:ilvl w:val="0"/>
          <w:numId w:val="4"/>
        </w:numPr>
        <w:ind w:left="420" w:hanging="42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企业登录</w:t>
      </w:r>
      <w:r>
        <w:rPr>
          <w:rFonts w:asciiTheme="minorEastAsia" w:hAnsiTheme="minorEastAsia"/>
          <w:sz w:val="28"/>
          <w:szCs w:val="28"/>
        </w:rPr>
        <w:t>企业端</w:t>
      </w:r>
    </w:p>
    <w:p>
      <w:pPr>
        <w:pStyle w:val="15"/>
        <w:ind w:left="420" w:firstLine="0" w:firstLineChars="0"/>
      </w:pPr>
      <w:r>
        <w:rPr>
          <w:rFonts w:hint="eastAsia" w:asciiTheme="minorEastAsia" w:hAnsiTheme="minorEastAsia"/>
          <w:sz w:val="28"/>
          <w:szCs w:val="28"/>
        </w:rPr>
        <w:t>（</w:t>
      </w:r>
      <w:r>
        <w:rPr>
          <w:rFonts w:asciiTheme="minorEastAsia" w:hAnsiTheme="minorEastAsia"/>
          <w:color w:val="0070C0"/>
          <w:sz w:val="28"/>
          <w:szCs w:val="28"/>
        </w:rPr>
        <w:t>https://fwjy.fszj.foshan.gov.cn/shengting/#/org/login</w:t>
      </w:r>
      <w:r>
        <w:rPr>
          <w:rFonts w:hint="eastAsia" w:asciiTheme="minorEastAsia" w:hAnsiTheme="minorEastAsia"/>
          <w:sz w:val="28"/>
          <w:szCs w:val="28"/>
        </w:rPr>
        <w:t>），点击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信用管理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点击</w:t>
      </w:r>
      <w:r>
        <w:rPr>
          <w:rFonts w:hint="eastAsia" w:asciiTheme="minorEastAsia" w:hAnsiTheme="minorEastAsia"/>
          <w:sz w:val="28"/>
          <w:szCs w:val="28"/>
        </w:rPr>
        <w:t>左侧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企业信用</w:t>
      </w:r>
      <w:r>
        <w:rPr>
          <w:rFonts w:asciiTheme="minorEastAsia" w:hAnsiTheme="minorEastAsia"/>
          <w:sz w:val="28"/>
          <w:szCs w:val="28"/>
        </w:rPr>
        <w:t>证明申请”</w:t>
      </w:r>
      <w:r>
        <w:rPr>
          <w:rFonts w:hint="eastAsia" w:asciiTheme="minorEastAsia" w:hAnsiTheme="minorEastAsia"/>
          <w:sz w:val="28"/>
          <w:szCs w:val="28"/>
        </w:rPr>
        <w:t>菜单，点击“新建”按钮，</w:t>
      </w:r>
      <w:r>
        <w:rPr>
          <w:rFonts w:asciiTheme="minorEastAsia" w:hAnsiTheme="minorEastAsia"/>
          <w:sz w:val="28"/>
          <w:szCs w:val="28"/>
        </w:rPr>
        <w:t>进入</w:t>
      </w:r>
      <w:r>
        <w:rPr>
          <w:rFonts w:hint="eastAsia" w:asciiTheme="minorEastAsia" w:hAnsiTheme="minorEastAsia"/>
          <w:sz w:val="28"/>
          <w:szCs w:val="28"/>
        </w:rPr>
        <w:t>页面</w:t>
      </w:r>
      <w:r>
        <w:rPr>
          <w:rFonts w:asciiTheme="minorEastAsia" w:hAnsiTheme="minorEastAsia"/>
          <w:sz w:val="28"/>
          <w:szCs w:val="28"/>
        </w:rPr>
        <w:t>，按照指引操作，并确认点击</w:t>
      </w:r>
      <w:r>
        <w:rPr>
          <w:rFonts w:hint="eastAsia" w:asciiTheme="minorEastAsia" w:hAnsiTheme="minorEastAsia"/>
          <w:sz w:val="28"/>
          <w:szCs w:val="28"/>
        </w:rPr>
        <w:t>“提交”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5158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9159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left="420" w:hanging="42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提交完成</w:t>
      </w:r>
      <w:r>
        <w:rPr>
          <w:rFonts w:asciiTheme="minorEastAsia" w:hAnsiTheme="minorEastAsia"/>
          <w:sz w:val="28"/>
          <w:szCs w:val="28"/>
        </w:rPr>
        <w:t>后，选择状态是</w:t>
      </w:r>
      <w:r>
        <w:rPr>
          <w:rFonts w:hint="eastAsia" w:asciiTheme="minorEastAsia" w:hAnsiTheme="minorEastAsia"/>
          <w:sz w:val="28"/>
          <w:szCs w:val="28"/>
        </w:rPr>
        <w:t>“审核</w:t>
      </w:r>
      <w:r>
        <w:rPr>
          <w:rFonts w:asciiTheme="minorEastAsia" w:hAnsiTheme="minorEastAsia"/>
          <w:sz w:val="28"/>
          <w:szCs w:val="28"/>
        </w:rPr>
        <w:t>通过的</w:t>
      </w:r>
      <w:r>
        <w:rPr>
          <w:rFonts w:hint="eastAsia" w:asciiTheme="minorEastAsia" w:hAnsiTheme="minorEastAsia"/>
          <w:sz w:val="28"/>
          <w:szCs w:val="28"/>
        </w:rPr>
        <w:t>”，</w:t>
      </w:r>
      <w:r>
        <w:rPr>
          <w:rFonts w:asciiTheme="minorEastAsia" w:hAnsiTheme="minorEastAsia"/>
          <w:sz w:val="28"/>
          <w:szCs w:val="28"/>
        </w:rPr>
        <w:t>点击</w:t>
      </w:r>
      <w:r>
        <w:rPr>
          <w:rFonts w:hint="eastAsia" w:asciiTheme="minorEastAsia" w:hAnsiTheme="minorEastAsia"/>
          <w:sz w:val="28"/>
          <w:szCs w:val="28"/>
        </w:rPr>
        <w:t>“信用</w:t>
      </w:r>
      <w:r>
        <w:rPr>
          <w:rFonts w:asciiTheme="minorEastAsia" w:hAnsiTheme="minorEastAsia"/>
          <w:sz w:val="28"/>
          <w:szCs w:val="28"/>
        </w:rPr>
        <w:t>证明编号</w:t>
      </w:r>
      <w:r>
        <w:rPr>
          <w:rFonts w:hint="eastAsia" w:asciiTheme="minorEastAsia" w:hAnsiTheme="minorEastAsia"/>
          <w:sz w:val="28"/>
          <w:szCs w:val="28"/>
        </w:rPr>
        <w:t>”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7501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在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信用</w:t>
      </w:r>
      <w:r>
        <w:rPr>
          <w:rFonts w:asciiTheme="minorEastAsia" w:hAnsiTheme="minorEastAsia"/>
          <w:sz w:val="28"/>
          <w:szCs w:val="28"/>
        </w:rPr>
        <w:t>证明预览”</w:t>
      </w:r>
      <w:r>
        <w:rPr>
          <w:rFonts w:hint="eastAsia" w:asciiTheme="minorEastAsia" w:hAnsiTheme="minorEastAsia"/>
          <w:sz w:val="28"/>
          <w:szCs w:val="28"/>
        </w:rPr>
        <w:t>页签</w:t>
      </w:r>
      <w:r>
        <w:rPr>
          <w:rFonts w:asciiTheme="minorEastAsia" w:hAnsiTheme="minorEastAsia"/>
          <w:sz w:val="28"/>
          <w:szCs w:val="28"/>
        </w:rPr>
        <w:t>中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找到</w:t>
      </w:r>
      <w:r>
        <w:rPr>
          <w:rFonts w:hint="eastAsia" w:asciiTheme="minorEastAsia" w:hAnsiTheme="minorEastAsia"/>
          <w:sz w:val="28"/>
          <w:szCs w:val="28"/>
        </w:rPr>
        <w:t>打印</w:t>
      </w:r>
      <w:r>
        <w:rPr>
          <w:rFonts w:asciiTheme="minorEastAsia" w:hAnsiTheme="minorEastAsia"/>
          <w:sz w:val="28"/>
          <w:szCs w:val="28"/>
        </w:rPr>
        <w:t>按钮就可打印。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7343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如何</w:t>
      </w:r>
      <w:r>
        <w:rPr>
          <w:rFonts w:asciiTheme="minorEastAsia" w:hAnsiTheme="minorEastAsia"/>
          <w:bCs/>
        </w:rPr>
        <w:t>进行</w:t>
      </w:r>
      <w:r>
        <w:rPr>
          <w:rFonts w:hint="eastAsia" w:asciiTheme="minorEastAsia" w:hAnsiTheme="minorEastAsia"/>
          <w:bCs/>
        </w:rPr>
        <w:t>密码重置</w:t>
      </w:r>
      <w:r>
        <w:rPr>
          <w:rFonts w:asciiTheme="minorEastAsia" w:hAnsiTheme="minorEastAsia"/>
          <w:bCs/>
        </w:rPr>
        <w:t>：</w:t>
      </w:r>
    </w:p>
    <w:p>
      <w:pPr>
        <w:pStyle w:val="15"/>
        <w:ind w:left="0" w:firstLine="560" w:firstLineChars="200"/>
      </w:pPr>
      <w:r>
        <w:rPr>
          <w:rFonts w:hint="eastAsia" w:asciiTheme="minorEastAsia" w:hAnsiTheme="minorEastAsia"/>
          <w:sz w:val="28"/>
          <w:szCs w:val="28"/>
        </w:rPr>
        <w:t>明确账号绑定</w:t>
      </w:r>
      <w:r>
        <w:rPr>
          <w:rFonts w:asciiTheme="minorEastAsia" w:hAnsiTheme="minorEastAsia"/>
          <w:sz w:val="28"/>
          <w:szCs w:val="28"/>
        </w:rPr>
        <w:t>的手机号</w:t>
      </w:r>
      <w:r>
        <w:rPr>
          <w:rFonts w:hint="eastAsia" w:asciiTheme="minorEastAsia" w:hAnsiTheme="minorEastAsia"/>
          <w:sz w:val="28"/>
          <w:szCs w:val="28"/>
        </w:rPr>
        <w:t>的，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>打开系统登录界面，点击登录界面中“重置密码”按钮，到重置页面，输入注册时填写的手机号码，按照引导进行操作，完成后就能使用新的密码登录系统。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30060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不确定</w:t>
      </w:r>
      <w:r>
        <w:rPr>
          <w:rFonts w:asciiTheme="minorEastAsia" w:hAnsiTheme="minorEastAsia"/>
          <w:sz w:val="28"/>
          <w:szCs w:val="28"/>
        </w:rPr>
        <w:t>账号绑定手机号的，可以登录系统，在“</w:t>
      </w:r>
      <w:r>
        <w:rPr>
          <w:rFonts w:hint="eastAsia" w:asciiTheme="minorEastAsia" w:hAnsiTheme="minorEastAsia"/>
          <w:sz w:val="28"/>
          <w:szCs w:val="28"/>
        </w:rPr>
        <w:t>工作台</w:t>
      </w:r>
      <w:r>
        <w:rPr>
          <w:rFonts w:asciiTheme="minorEastAsia" w:hAnsiTheme="minorEastAsia"/>
          <w:sz w:val="28"/>
          <w:szCs w:val="28"/>
        </w:rPr>
        <w:t>-个人</w:t>
      </w:r>
      <w:r>
        <w:rPr>
          <w:rFonts w:hint="eastAsia" w:asciiTheme="minorEastAsia" w:hAnsiTheme="minorEastAsia"/>
          <w:sz w:val="28"/>
          <w:szCs w:val="28"/>
        </w:rPr>
        <w:t>中心</w:t>
      </w:r>
      <w:r>
        <w:rPr>
          <w:rFonts w:asciiTheme="minorEastAsia" w:hAnsiTheme="minorEastAsia"/>
          <w:sz w:val="28"/>
          <w:szCs w:val="28"/>
        </w:rPr>
        <w:t>-</w:t>
      </w:r>
      <w:r>
        <w:rPr>
          <w:rFonts w:hint="eastAsia" w:asciiTheme="minorEastAsia" w:hAnsiTheme="minorEastAsia"/>
          <w:sz w:val="28"/>
          <w:szCs w:val="28"/>
        </w:rPr>
        <w:t>密码</w:t>
      </w:r>
      <w:r>
        <w:rPr>
          <w:rFonts w:asciiTheme="minorEastAsia" w:hAnsiTheme="minorEastAsia"/>
          <w:sz w:val="28"/>
          <w:szCs w:val="28"/>
        </w:rPr>
        <w:t>修改”</w:t>
      </w:r>
      <w:r>
        <w:rPr>
          <w:rFonts w:hint="eastAsia" w:asciiTheme="minorEastAsia" w:hAnsiTheme="minorEastAsia"/>
          <w:sz w:val="28"/>
          <w:szCs w:val="28"/>
        </w:rPr>
        <w:t>中</w:t>
      </w:r>
      <w:r>
        <w:rPr>
          <w:rFonts w:asciiTheme="minorEastAsia" w:hAnsiTheme="minorEastAsia"/>
          <w:sz w:val="28"/>
          <w:szCs w:val="28"/>
        </w:rPr>
        <w:t>进行密码重置。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4085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企业或</w:t>
      </w:r>
      <w:r>
        <w:rPr>
          <w:rFonts w:asciiTheme="minorEastAsia" w:hAnsiTheme="minorEastAsia"/>
          <w:bCs/>
        </w:rPr>
        <w:t>人员</w:t>
      </w:r>
      <w:r>
        <w:rPr>
          <w:rFonts w:hint="eastAsia" w:asciiTheme="minorEastAsia" w:hAnsiTheme="minorEastAsia"/>
          <w:bCs/>
        </w:rPr>
        <w:t>如何查看信用</w:t>
      </w:r>
      <w:r>
        <w:rPr>
          <w:rFonts w:asciiTheme="minorEastAsia" w:hAnsiTheme="minorEastAsia"/>
          <w:bCs/>
        </w:rPr>
        <w:t>记分：</w:t>
      </w:r>
    </w:p>
    <w:p>
      <w:pPr>
        <w:pStyle w:val="15"/>
        <w:numPr>
          <w:ilvl w:val="0"/>
          <w:numId w:val="5"/>
        </w:numPr>
        <w:ind w:left="780" w:hanging="42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企业或</w:t>
      </w:r>
      <w:r>
        <w:rPr>
          <w:rFonts w:asciiTheme="minorEastAsia" w:hAnsiTheme="minorEastAsia"/>
          <w:sz w:val="28"/>
          <w:szCs w:val="28"/>
        </w:rPr>
        <w:t>人员</w:t>
      </w:r>
      <w:r>
        <w:rPr>
          <w:rFonts w:hint="eastAsia" w:asciiTheme="minorEastAsia" w:hAnsiTheme="minorEastAsia"/>
          <w:sz w:val="28"/>
          <w:szCs w:val="28"/>
        </w:rPr>
        <w:t>访问政务</w:t>
      </w:r>
      <w:r>
        <w:rPr>
          <w:rFonts w:asciiTheme="minorEastAsia" w:hAnsiTheme="minorEastAsia"/>
          <w:sz w:val="28"/>
          <w:szCs w:val="28"/>
        </w:rPr>
        <w:t>网站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（</w:t>
      </w:r>
      <w:r>
        <w:rPr>
          <w:rFonts w:asciiTheme="minorEastAsia" w:hAnsiTheme="minorEastAsia"/>
          <w:b w:val="0"/>
          <w:sz w:val="28"/>
          <w:szCs w:val="28"/>
        </w:rPr>
        <w:fldChar w:fldCharType="begin"/>
      </w:r>
      <w:r>
        <w:rPr>
          <w:rFonts w:asciiTheme="minorEastAsia" w:hAnsiTheme="minorEastAsia"/>
          <w:b w:val="0"/>
          <w:sz w:val="28"/>
          <w:szCs w:val="28"/>
        </w:rPr>
        <w:instrText xml:space="preserve"> HYPERLINK "https://fwjy.fszj.foshan.gov.cn/foshan/home/#/" </w:instrText>
      </w:r>
      <w:r>
        <w:rPr>
          <w:rFonts w:asciiTheme="minorEastAsia" w:hAnsiTheme="minorEastAsia"/>
          <w:b w:val="0"/>
          <w:sz w:val="28"/>
          <w:szCs w:val="28"/>
        </w:rPr>
        <w:fldChar w:fldCharType="separate"/>
      </w:r>
      <w:r>
        <w:rPr>
          <w:rStyle w:val="13"/>
          <w:rFonts w:asciiTheme="minorEastAsia" w:hAnsiTheme="minorEastAsia"/>
          <w:b w:val="0"/>
          <w:sz w:val="28"/>
          <w:szCs w:val="28"/>
        </w:rPr>
        <w:t>https://fwjy.fszj.foshan.gov.cn/foshan/home/#/</w:t>
      </w:r>
      <w:r>
        <w:rPr>
          <w:rFonts w:asciiTheme="minorEastAsia" w:hAnsiTheme="minorEastAsia"/>
          <w:b w:val="0"/>
          <w:sz w:val="28"/>
          <w:szCs w:val="28"/>
        </w:rPr>
        <w:fldChar w:fldCharType="end"/>
      </w:r>
      <w:r>
        <w:rPr>
          <w:rFonts w:hint="eastAsia" w:asciiTheme="minorEastAsia" w:hAnsiTheme="minorEastAsia"/>
          <w:b/>
          <w:sz w:val="28"/>
          <w:szCs w:val="28"/>
        </w:rPr>
        <w:t>），</w:t>
      </w:r>
      <w:r>
        <w:rPr>
          <w:rFonts w:hint="eastAsia" w:asciiTheme="minorEastAsia" w:hAnsiTheme="minorEastAsia"/>
          <w:sz w:val="28"/>
          <w:szCs w:val="28"/>
        </w:rPr>
        <w:t>点击“从业主体”，</w:t>
      </w:r>
      <w:r>
        <w:rPr>
          <w:rFonts w:asciiTheme="minorEastAsia" w:hAnsiTheme="minorEastAsia"/>
          <w:sz w:val="28"/>
          <w:szCs w:val="28"/>
        </w:rPr>
        <w:t>即可查看信用记分。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34620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30086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left="780" w:hanging="420" w:firstLineChars="0"/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 w:val="0"/>
          <w:sz w:val="28"/>
          <w:szCs w:val="28"/>
        </w:rPr>
        <w:t>企业</w:t>
      </w:r>
      <w:r>
        <w:rPr>
          <w:rFonts w:asciiTheme="minorEastAsia" w:hAnsiTheme="minorEastAsia"/>
          <w:b w:val="0"/>
          <w:sz w:val="28"/>
          <w:szCs w:val="28"/>
        </w:rPr>
        <w:t>或人员登录</w:t>
      </w:r>
      <w:r>
        <w:rPr>
          <w:rFonts w:hint="eastAsia" w:asciiTheme="minorEastAsia" w:hAnsiTheme="minorEastAsia"/>
          <w:sz w:val="28"/>
          <w:szCs w:val="28"/>
        </w:rPr>
        <w:t>企业</w:t>
      </w:r>
      <w:r>
        <w:rPr>
          <w:rFonts w:asciiTheme="minorEastAsia" w:hAnsiTheme="minorEastAsia"/>
          <w:sz w:val="28"/>
          <w:szCs w:val="28"/>
        </w:rPr>
        <w:t>端</w:t>
      </w:r>
    </w:p>
    <w:p>
      <w:pPr>
        <w:ind w:left="360"/>
        <w:rPr>
          <w:rFonts w:asciiTheme="minorEastAsia" w:hAnsiTheme="minorEastAsia"/>
          <w:sz w:val="28"/>
          <w:szCs w:val="28"/>
        </w:rPr>
      </w:pPr>
      <w:r>
        <w:rPr>
          <w:rStyle w:val="13"/>
          <w:rFonts w:hint="eastAsia"/>
        </w:rPr>
        <w:t>（</w:t>
      </w:r>
      <w:r>
        <w:rPr>
          <w:rStyle w:val="13"/>
        </w:rPr>
        <w:t>h</w:t>
      </w:r>
      <w:r>
        <w:rPr>
          <w:rStyle w:val="13"/>
          <w:rFonts w:asciiTheme="minorEastAsia" w:hAnsiTheme="minorEastAsia"/>
          <w:sz w:val="28"/>
          <w:szCs w:val="28"/>
        </w:rPr>
        <w:t>ttps://fwjy.fszj.foshan.gov.cn/shengting/#/org/login</w:t>
      </w:r>
      <w:r>
        <w:rPr>
          <w:rStyle w:val="13"/>
          <w:rFonts w:hint="eastAsia" w:asciiTheme="minorEastAsia" w:hAnsiTheme="minorEastAsia"/>
          <w:sz w:val="28"/>
          <w:szCs w:val="28"/>
        </w:rPr>
        <w:t>）</w:t>
      </w:r>
      <w:r>
        <w:rPr>
          <w:rFonts w:hint="eastAsia" w:asciiTheme="minorEastAsia" w:hAnsiTheme="minorEastAsia"/>
          <w:sz w:val="28"/>
          <w:szCs w:val="28"/>
        </w:rPr>
        <w:t>，企业点击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工作台</w:t>
      </w:r>
      <w:r>
        <w:rPr>
          <w:rFonts w:asciiTheme="minorEastAsia" w:hAnsiTheme="minorEastAsia"/>
          <w:sz w:val="28"/>
          <w:szCs w:val="28"/>
        </w:rPr>
        <w:t>”-“</w:t>
      </w:r>
      <w:r>
        <w:rPr>
          <w:rFonts w:hint="eastAsia" w:asciiTheme="minorEastAsia" w:hAnsiTheme="minorEastAsia"/>
          <w:sz w:val="28"/>
          <w:szCs w:val="28"/>
        </w:rPr>
        <w:t>机构</w:t>
      </w:r>
      <w:r>
        <w:rPr>
          <w:rFonts w:asciiTheme="minorEastAsia" w:hAnsiTheme="minorEastAsia"/>
          <w:sz w:val="28"/>
          <w:szCs w:val="28"/>
        </w:rPr>
        <w:t>信息”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机构</w:t>
      </w:r>
      <w:r>
        <w:rPr>
          <w:rFonts w:asciiTheme="minorEastAsia" w:hAnsiTheme="minorEastAsia"/>
          <w:sz w:val="28"/>
          <w:szCs w:val="28"/>
        </w:rPr>
        <w:t>信息”</w:t>
      </w:r>
      <w:r>
        <w:rPr>
          <w:rFonts w:hint="eastAsia" w:asciiTheme="minorEastAsia" w:hAnsiTheme="minorEastAsia"/>
          <w:sz w:val="28"/>
          <w:szCs w:val="28"/>
        </w:rPr>
        <w:t>详情</w:t>
      </w:r>
      <w:r>
        <w:rPr>
          <w:rFonts w:asciiTheme="minorEastAsia" w:hAnsiTheme="minorEastAsia"/>
          <w:sz w:val="28"/>
          <w:szCs w:val="28"/>
        </w:rPr>
        <w:t>页面</w:t>
      </w:r>
      <w:r>
        <w:rPr>
          <w:rFonts w:hint="eastAsia" w:asciiTheme="minorEastAsia" w:hAnsiTheme="minorEastAsia"/>
          <w:sz w:val="28"/>
          <w:szCs w:val="28"/>
        </w:rPr>
        <w:t>或者人员点击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工作台</w:t>
      </w:r>
      <w:r>
        <w:rPr>
          <w:rFonts w:asciiTheme="minorEastAsia" w:hAnsiTheme="minorEastAsia"/>
          <w:sz w:val="28"/>
          <w:szCs w:val="28"/>
        </w:rPr>
        <w:t>”-“</w:t>
      </w:r>
      <w:r>
        <w:rPr>
          <w:rFonts w:hint="eastAsia" w:asciiTheme="minorEastAsia" w:hAnsiTheme="minorEastAsia"/>
          <w:sz w:val="28"/>
          <w:szCs w:val="28"/>
        </w:rPr>
        <w:t>机构</w:t>
      </w:r>
      <w:r>
        <w:rPr>
          <w:rFonts w:asciiTheme="minorEastAsia" w:hAnsiTheme="minorEastAsia"/>
          <w:sz w:val="28"/>
          <w:szCs w:val="28"/>
        </w:rPr>
        <w:t>信息”</w:t>
      </w:r>
      <w:r>
        <w:rPr>
          <w:rFonts w:hint="eastAsia" w:asciiTheme="minorEastAsia" w:hAnsiTheme="minor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人员管理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进入一个</w:t>
      </w:r>
      <w:r>
        <w:rPr>
          <w:rFonts w:hint="eastAsia" w:asciiTheme="minorEastAsia" w:hAnsiTheme="minorEastAsia"/>
          <w:sz w:val="28"/>
          <w:szCs w:val="28"/>
        </w:rPr>
        <w:t>人员详情</w:t>
      </w:r>
      <w:r>
        <w:rPr>
          <w:rFonts w:asciiTheme="minorEastAsia" w:hAnsiTheme="minorEastAsia"/>
          <w:sz w:val="28"/>
          <w:szCs w:val="28"/>
        </w:rPr>
        <w:t>页面</w:t>
      </w:r>
      <w:r>
        <w:rPr>
          <w:rFonts w:hint="eastAsia" w:asciiTheme="minorEastAsia" w:hAnsiTheme="minorEastAsia"/>
          <w:sz w:val="28"/>
          <w:szCs w:val="28"/>
        </w:rPr>
        <w:t>即可</w:t>
      </w:r>
      <w:r>
        <w:rPr>
          <w:rFonts w:asciiTheme="minorEastAsia" w:hAnsiTheme="minorEastAsia"/>
          <w:sz w:val="28"/>
          <w:szCs w:val="28"/>
        </w:rPr>
        <w:t>查看信用记分</w:t>
      </w:r>
    </w:p>
    <w:p>
      <w:pPr>
        <w:ind w:left="360"/>
        <w:rPr>
          <w:rFonts w:asciiTheme="minorEastAsia" w:hAnsiTheme="minorEastAsia"/>
          <w:b/>
          <w:sz w:val="28"/>
          <w:szCs w:val="28"/>
        </w:rPr>
      </w:pPr>
      <w:r>
        <w:drawing>
          <wp:inline distT="0" distB="0" distL="0" distR="0">
            <wp:extent cx="5274310" cy="23590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企业或人员如何</w:t>
      </w:r>
      <w:r>
        <w:rPr>
          <w:rFonts w:asciiTheme="minorEastAsia" w:hAnsiTheme="minorEastAsia"/>
          <w:bCs/>
        </w:rPr>
        <w:t>进行</w:t>
      </w:r>
      <w:r>
        <w:rPr>
          <w:rFonts w:hint="eastAsia" w:asciiTheme="minorEastAsia" w:hAnsiTheme="minorEastAsia"/>
          <w:bCs/>
        </w:rPr>
        <w:t>加</w:t>
      </w:r>
      <w:r>
        <w:rPr>
          <w:rFonts w:asciiTheme="minorEastAsia" w:hAnsiTheme="minorEastAsia"/>
          <w:bCs/>
        </w:rPr>
        <w:t>分申请：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企业管理</w:t>
      </w:r>
      <w:r>
        <w:rPr>
          <w:rFonts w:asciiTheme="minorEastAsia" w:hAnsiTheme="minorEastAsia"/>
          <w:sz w:val="28"/>
          <w:szCs w:val="28"/>
        </w:rPr>
        <w:t>员</w:t>
      </w:r>
      <w:r>
        <w:rPr>
          <w:rFonts w:hint="eastAsia" w:asciiTheme="minorEastAsia" w:hAnsiTheme="minorEastAsia"/>
          <w:sz w:val="28"/>
          <w:szCs w:val="28"/>
        </w:rPr>
        <w:t>或</w:t>
      </w:r>
      <w:r>
        <w:rPr>
          <w:rFonts w:asciiTheme="minorEastAsia" w:hAnsiTheme="minorEastAsia"/>
          <w:sz w:val="28"/>
          <w:szCs w:val="28"/>
        </w:rPr>
        <w:t>企业人员</w:t>
      </w:r>
      <w:r>
        <w:rPr>
          <w:rFonts w:hint="eastAsia" w:asciiTheme="minorEastAsia" w:hAnsiTheme="minorEastAsia"/>
          <w:sz w:val="28"/>
          <w:szCs w:val="28"/>
        </w:rPr>
        <w:t>登录企业端，</w:t>
      </w:r>
      <w:r>
        <w:rPr>
          <w:rFonts w:asciiTheme="minorEastAsia" w:hAnsiTheme="minorEastAsia"/>
          <w:sz w:val="28"/>
          <w:szCs w:val="28"/>
        </w:rPr>
        <w:t>在“</w:t>
      </w:r>
      <w:r>
        <w:rPr>
          <w:rFonts w:hint="eastAsia" w:asciiTheme="minorEastAsia" w:hAnsiTheme="minorEastAsia"/>
          <w:sz w:val="28"/>
          <w:szCs w:val="28"/>
        </w:rPr>
        <w:t>信用管理</w:t>
      </w:r>
      <w:r>
        <w:rPr>
          <w:rFonts w:asciiTheme="minorEastAsia" w:hAnsiTheme="minorEastAsia"/>
          <w:sz w:val="28"/>
          <w:szCs w:val="28"/>
        </w:rPr>
        <w:t>”-“</w:t>
      </w:r>
      <w:r>
        <w:rPr>
          <w:rFonts w:hint="eastAsia" w:asciiTheme="minorEastAsia" w:hAnsiTheme="minorEastAsia"/>
          <w:sz w:val="28"/>
          <w:szCs w:val="28"/>
        </w:rPr>
        <w:t>信用记分</w:t>
      </w:r>
      <w:r>
        <w:rPr>
          <w:rFonts w:asciiTheme="minorEastAsia" w:hAnsiTheme="minorEastAsia"/>
          <w:sz w:val="28"/>
          <w:szCs w:val="28"/>
        </w:rPr>
        <w:t>管理”</w:t>
      </w:r>
      <w:r>
        <w:rPr>
          <w:rFonts w:hint="eastAsia" w:asciiTheme="minorEastAsia" w:hAnsiTheme="minorEastAsia"/>
          <w:sz w:val="28"/>
          <w:szCs w:val="28"/>
        </w:rPr>
        <w:t>模块</w:t>
      </w:r>
      <w:r>
        <w:rPr>
          <w:rFonts w:asciiTheme="minorEastAsia" w:hAnsiTheme="minorEastAsia"/>
          <w:sz w:val="28"/>
          <w:szCs w:val="28"/>
        </w:rPr>
        <w:t>下</w:t>
      </w: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企业记分</w:t>
      </w:r>
      <w:r>
        <w:rPr>
          <w:rFonts w:asciiTheme="minorEastAsia" w:hAnsiTheme="minorEastAsia"/>
          <w:sz w:val="28"/>
          <w:szCs w:val="28"/>
        </w:rPr>
        <w:t>申请”</w:t>
      </w:r>
      <w:r>
        <w:rPr>
          <w:rFonts w:hint="eastAsia" w:asciiTheme="minorEastAsia" w:hAnsiTheme="minorEastAsia"/>
          <w:sz w:val="28"/>
          <w:szCs w:val="28"/>
        </w:rPr>
        <w:t>菜单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点击页面</w:t>
      </w:r>
      <w:r>
        <w:rPr>
          <w:rFonts w:asciiTheme="minorEastAsia" w:hAnsiTheme="minorEastAsia"/>
          <w:sz w:val="28"/>
          <w:szCs w:val="28"/>
        </w:rPr>
        <w:t>上</w:t>
      </w:r>
      <w:r>
        <w:rPr>
          <w:rFonts w:hint="eastAsia" w:asciiTheme="minorEastAsia" w:hAnsiTheme="minorEastAsia"/>
          <w:sz w:val="28"/>
          <w:szCs w:val="28"/>
        </w:rPr>
        <w:t>“新建”按钮</w:t>
      </w:r>
      <w:r>
        <w:rPr>
          <w:rFonts w:asciiTheme="minorEastAsia" w:hAnsiTheme="minorEastAsia"/>
          <w:sz w:val="28"/>
          <w:szCs w:val="28"/>
        </w:rPr>
        <w:t>页面，</w:t>
      </w:r>
      <w:r>
        <w:rPr>
          <w:rFonts w:hint="eastAsia" w:asciiTheme="minorEastAsia" w:hAnsiTheme="minorEastAsia"/>
          <w:sz w:val="28"/>
          <w:szCs w:val="28"/>
        </w:rPr>
        <w:t>在“记分</w:t>
      </w:r>
      <w:r>
        <w:rPr>
          <w:rFonts w:asciiTheme="minorEastAsia" w:hAnsiTheme="minorEastAsia"/>
          <w:sz w:val="28"/>
          <w:szCs w:val="28"/>
        </w:rPr>
        <w:t>详情</w:t>
      </w:r>
      <w:r>
        <w:rPr>
          <w:rFonts w:hint="eastAsia" w:asciiTheme="minorEastAsia" w:hAnsiTheme="minorEastAsia"/>
          <w:sz w:val="28"/>
          <w:szCs w:val="28"/>
        </w:rPr>
        <w:t>”中</w:t>
      </w:r>
      <w:r>
        <w:rPr>
          <w:rFonts w:asciiTheme="minorEastAsia" w:hAnsiTheme="minorEastAsia"/>
          <w:sz w:val="28"/>
          <w:szCs w:val="28"/>
        </w:rPr>
        <w:t>，选择“</w:t>
      </w:r>
      <w:r>
        <w:rPr>
          <w:rFonts w:hint="eastAsia" w:asciiTheme="minorEastAsia" w:hAnsiTheme="minorEastAsia"/>
          <w:sz w:val="28"/>
          <w:szCs w:val="28"/>
        </w:rPr>
        <w:t>良好</w:t>
      </w:r>
      <w:r>
        <w:rPr>
          <w:rFonts w:asciiTheme="minorEastAsia" w:hAnsiTheme="minorEastAsia"/>
          <w:sz w:val="28"/>
          <w:szCs w:val="28"/>
        </w:rPr>
        <w:t>行为”</w:t>
      </w:r>
      <w:r>
        <w:rPr>
          <w:rFonts w:hint="eastAsia" w:asciiTheme="minorEastAsia" w:hAnsiTheme="minorEastAsia"/>
          <w:sz w:val="28"/>
          <w:szCs w:val="28"/>
        </w:rPr>
        <w:t>进行加</w:t>
      </w:r>
      <w:r>
        <w:rPr>
          <w:rFonts w:asciiTheme="minorEastAsia" w:hAnsiTheme="minorEastAsia"/>
          <w:sz w:val="28"/>
          <w:szCs w:val="28"/>
        </w:rPr>
        <w:t>分申报并上传</w:t>
      </w:r>
      <w:r>
        <w:rPr>
          <w:rFonts w:hint="eastAsia" w:asciiTheme="minorEastAsia" w:hAnsiTheme="minorEastAsia"/>
          <w:sz w:val="28"/>
          <w:szCs w:val="28"/>
        </w:rPr>
        <w:t>加</w:t>
      </w:r>
      <w:r>
        <w:rPr>
          <w:rFonts w:asciiTheme="minorEastAsia" w:hAnsiTheme="minorEastAsia"/>
          <w:sz w:val="28"/>
          <w:szCs w:val="28"/>
        </w:rPr>
        <w:t>分证明材料，提交到管理部门审核，审核</w:t>
      </w:r>
      <w:r>
        <w:rPr>
          <w:rFonts w:hint="eastAsia" w:asciiTheme="minorEastAsia" w:hAnsiTheme="minorEastAsia"/>
          <w:sz w:val="28"/>
          <w:szCs w:val="28"/>
        </w:rPr>
        <w:t>通过</w:t>
      </w:r>
      <w:r>
        <w:rPr>
          <w:rFonts w:asciiTheme="minorEastAsia" w:hAnsiTheme="minorEastAsia"/>
          <w:sz w:val="28"/>
          <w:szCs w:val="28"/>
        </w:rPr>
        <w:t>后该笔</w:t>
      </w:r>
      <w:r>
        <w:rPr>
          <w:rFonts w:hint="eastAsia" w:asciiTheme="minorEastAsia" w:hAnsiTheme="minorEastAsia"/>
          <w:sz w:val="28"/>
          <w:szCs w:val="28"/>
        </w:rPr>
        <w:t>加</w:t>
      </w:r>
      <w:r>
        <w:rPr>
          <w:rFonts w:asciiTheme="minorEastAsia" w:hAnsiTheme="minorEastAsia"/>
          <w:sz w:val="28"/>
          <w:szCs w:val="28"/>
        </w:rPr>
        <w:t>分生效</w:t>
      </w:r>
      <w:r>
        <w:rPr>
          <w:rFonts w:hint="eastAsia" w:asciiTheme="minorEastAsia" w:hAnsiTheme="minorEastAsia"/>
          <w:sz w:val="28"/>
          <w:szCs w:val="28"/>
        </w:rPr>
        <w:t>并</w:t>
      </w:r>
      <w:r>
        <w:rPr>
          <w:rFonts w:asciiTheme="minorEastAsia" w:hAnsiTheme="minorEastAsia"/>
          <w:sz w:val="28"/>
          <w:szCs w:val="28"/>
        </w:rPr>
        <w:t>计入信用总分中。</w:t>
      </w:r>
      <w:r>
        <w:rPr>
          <w:rFonts w:hint="eastAsia" w:asciiTheme="minorEastAsia" w:hAnsiTheme="minorEastAsia"/>
          <w:sz w:val="28"/>
          <w:szCs w:val="28"/>
        </w:rPr>
        <w:t>人员</w:t>
      </w:r>
      <w:r>
        <w:rPr>
          <w:rFonts w:asciiTheme="minorEastAsia" w:hAnsiTheme="minorEastAsia"/>
          <w:sz w:val="28"/>
          <w:szCs w:val="28"/>
        </w:rPr>
        <w:t>记分操作</w:t>
      </w:r>
      <w:r>
        <w:rPr>
          <w:rFonts w:hint="eastAsia" w:asciiTheme="minorEastAsia" w:hAnsiTheme="minorEastAsia"/>
          <w:sz w:val="28"/>
          <w:szCs w:val="28"/>
        </w:rPr>
        <w:t>流程</w:t>
      </w:r>
      <w:r>
        <w:rPr>
          <w:rFonts w:asciiTheme="minorEastAsia" w:hAnsiTheme="minorEastAsia"/>
          <w:sz w:val="28"/>
          <w:szCs w:val="28"/>
        </w:rPr>
        <w:t>同企业一致。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6327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6625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比对excel</w:t>
      </w:r>
      <w:r>
        <w:rPr>
          <w:rFonts w:asciiTheme="minorEastAsia" w:hAnsiTheme="minorEastAsia"/>
          <w:sz w:val="28"/>
          <w:szCs w:val="28"/>
        </w:rPr>
        <w:t>表：</w:t>
      </w:r>
      <w:r>
        <w:rPr>
          <w:rFonts w:hint="eastAsia" w:asciiTheme="minorEastAsia" w:hAnsiTheme="minorEastAsia"/>
          <w:sz w:val="28"/>
          <w:szCs w:val="28"/>
        </w:rPr>
        <w:t>如图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736850"/>
            <wp:effectExtent l="0" t="0" r="2540" b="6350"/>
            <wp:docPr id="12" name="图片 12" descr="C:\Users\yusheng\AppData\Roaming\Tencent\Users\16134225\QQ\WinTemp\RichOle\E[~]CCF4X261PHR[I_DN_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yusheng\AppData\Roaming\Tencent\Users\16134225\QQ\WinTemp\RichOle\E[~]CCF4X261PHR[I_DN_O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</w:rPr>
      </w:pPr>
      <w:r>
        <w:rPr>
          <w:rFonts w:hint="eastAsia" w:asciiTheme="minorEastAsia" w:hAnsiTheme="minorEastAsia"/>
          <w:bCs/>
        </w:rPr>
        <w:t>企业或人员如何对预扣分的不良信用信息</w:t>
      </w:r>
      <w:r>
        <w:rPr>
          <w:rFonts w:asciiTheme="minorEastAsia" w:hAnsiTheme="minorEastAsia"/>
          <w:bCs/>
        </w:rPr>
        <w:t>进行</w:t>
      </w:r>
      <w:r>
        <w:rPr>
          <w:rFonts w:hint="eastAsia" w:asciiTheme="minorEastAsia" w:hAnsiTheme="minorEastAsia"/>
          <w:bCs/>
        </w:rPr>
        <w:t>异议申诉</w:t>
      </w:r>
      <w:r>
        <w:rPr>
          <w:rFonts w:asciiTheme="minorEastAsia" w:hAnsiTheme="minorEastAsia"/>
          <w:bCs/>
        </w:rPr>
        <w:t>：</w:t>
      </w:r>
    </w:p>
    <w:p>
      <w:pPr>
        <w:pStyle w:val="15"/>
        <w:ind w:left="360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系统</w:t>
      </w:r>
      <w:r>
        <w:rPr>
          <w:rFonts w:asciiTheme="minorEastAsia" w:hAnsiTheme="minorEastAsia"/>
          <w:sz w:val="28"/>
          <w:szCs w:val="28"/>
        </w:rPr>
        <w:t>允许企业</w:t>
      </w:r>
      <w:r>
        <w:rPr>
          <w:rFonts w:hint="eastAsia" w:asciiTheme="minorEastAsia" w:hAnsiTheme="minorEastAsia"/>
          <w:sz w:val="28"/>
          <w:szCs w:val="28"/>
        </w:rPr>
        <w:t>和</w:t>
      </w:r>
      <w:r>
        <w:rPr>
          <w:rFonts w:asciiTheme="minorEastAsia" w:hAnsiTheme="minorEastAsia"/>
          <w:sz w:val="28"/>
          <w:szCs w:val="28"/>
        </w:rPr>
        <w:t>人员对信用扣分进行异议申诉。</w:t>
      </w:r>
    </w:p>
    <w:p>
      <w:pPr>
        <w:pStyle w:val="15"/>
        <w:ind w:left="360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企业管理</w:t>
      </w:r>
      <w:r>
        <w:rPr>
          <w:rFonts w:asciiTheme="minorEastAsia" w:hAnsiTheme="minorEastAsia"/>
          <w:sz w:val="28"/>
          <w:szCs w:val="28"/>
        </w:rPr>
        <w:t>员</w:t>
      </w:r>
      <w:r>
        <w:rPr>
          <w:rFonts w:hint="eastAsia" w:asciiTheme="minorEastAsia" w:hAnsiTheme="minorEastAsia"/>
          <w:sz w:val="28"/>
          <w:szCs w:val="28"/>
        </w:rPr>
        <w:t>或</w:t>
      </w:r>
      <w:r>
        <w:rPr>
          <w:rFonts w:asciiTheme="minorEastAsia" w:hAnsiTheme="minorEastAsia"/>
          <w:sz w:val="28"/>
          <w:szCs w:val="28"/>
        </w:rPr>
        <w:t>企业人员</w:t>
      </w:r>
      <w:r>
        <w:rPr>
          <w:rFonts w:hint="eastAsia" w:asciiTheme="minorEastAsia" w:hAnsiTheme="minorEastAsia"/>
          <w:sz w:val="28"/>
          <w:szCs w:val="28"/>
        </w:rPr>
        <w:t>登录企业端，</w:t>
      </w:r>
      <w:r>
        <w:rPr>
          <w:rFonts w:asciiTheme="minorEastAsia" w:hAnsiTheme="minorEastAsia"/>
          <w:sz w:val="28"/>
          <w:szCs w:val="28"/>
        </w:rPr>
        <w:t>在“</w:t>
      </w:r>
      <w:r>
        <w:rPr>
          <w:rFonts w:hint="eastAsia" w:asciiTheme="minorEastAsia" w:hAnsiTheme="minorEastAsia"/>
          <w:sz w:val="28"/>
          <w:szCs w:val="28"/>
        </w:rPr>
        <w:t>信用管理</w:t>
      </w:r>
      <w:r>
        <w:rPr>
          <w:rFonts w:asciiTheme="minorEastAsia" w:hAnsiTheme="minorEastAsia"/>
          <w:sz w:val="28"/>
          <w:szCs w:val="28"/>
        </w:rPr>
        <w:t>”-“</w:t>
      </w:r>
      <w:r>
        <w:rPr>
          <w:rFonts w:hint="eastAsia" w:asciiTheme="minorEastAsia" w:hAnsiTheme="minorEastAsia"/>
          <w:sz w:val="28"/>
          <w:szCs w:val="28"/>
        </w:rPr>
        <w:t>信用记分</w:t>
      </w:r>
      <w:r>
        <w:rPr>
          <w:rFonts w:asciiTheme="minorEastAsia" w:hAnsiTheme="minorEastAsia"/>
          <w:sz w:val="28"/>
          <w:szCs w:val="28"/>
        </w:rPr>
        <w:t>管理”</w:t>
      </w:r>
      <w:r>
        <w:rPr>
          <w:rFonts w:hint="eastAsia" w:asciiTheme="minorEastAsia" w:hAnsiTheme="minorEastAsia"/>
          <w:sz w:val="28"/>
          <w:szCs w:val="28"/>
        </w:rPr>
        <w:t>模块</w:t>
      </w:r>
      <w:r>
        <w:rPr>
          <w:rFonts w:asciiTheme="minorEastAsia" w:hAnsiTheme="minorEastAsia"/>
          <w:sz w:val="28"/>
          <w:szCs w:val="28"/>
        </w:rPr>
        <w:t>下</w:t>
      </w:r>
      <w:r>
        <w:rPr>
          <w:rFonts w:hint="eastAsia" w:asciiTheme="minorEastAsia" w:hAnsiTheme="minor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企业异议</w:t>
      </w:r>
      <w:r>
        <w:rPr>
          <w:rFonts w:asciiTheme="minorEastAsia" w:hAnsiTheme="minorEastAsia"/>
          <w:sz w:val="28"/>
          <w:szCs w:val="28"/>
        </w:rPr>
        <w:t>申诉”</w:t>
      </w:r>
      <w:r>
        <w:rPr>
          <w:rFonts w:hint="eastAsia" w:asciiTheme="minorEastAsia" w:hAnsiTheme="minorEastAsia"/>
          <w:sz w:val="28"/>
          <w:szCs w:val="28"/>
        </w:rPr>
        <w:t>/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人员</w:t>
      </w:r>
      <w:r>
        <w:rPr>
          <w:rFonts w:asciiTheme="minorEastAsia" w:hAnsiTheme="minorEastAsia"/>
          <w:sz w:val="28"/>
          <w:szCs w:val="28"/>
        </w:rPr>
        <w:t>异议申诉”</w:t>
      </w:r>
      <w:r>
        <w:rPr>
          <w:rFonts w:hint="eastAsia" w:asciiTheme="minorEastAsia" w:hAnsiTheme="minorEastAsia"/>
          <w:sz w:val="28"/>
          <w:szCs w:val="28"/>
        </w:rPr>
        <w:t>菜单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点击页面</w:t>
      </w:r>
      <w:r>
        <w:rPr>
          <w:rFonts w:asciiTheme="minorEastAsia" w:hAnsiTheme="minorEastAsia"/>
          <w:sz w:val="28"/>
          <w:szCs w:val="28"/>
        </w:rPr>
        <w:t>上</w:t>
      </w:r>
      <w:r>
        <w:rPr>
          <w:rFonts w:hint="eastAsia" w:asciiTheme="minorEastAsia" w:hAnsiTheme="minorEastAsia"/>
          <w:sz w:val="28"/>
          <w:szCs w:val="28"/>
        </w:rPr>
        <w:t>“新建”按钮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需要异议的扣分</w:t>
      </w:r>
      <w:r>
        <w:rPr>
          <w:rFonts w:hint="eastAsia" w:asciiTheme="minorEastAsia" w:hAnsiTheme="minorEastAsia"/>
          <w:sz w:val="28"/>
          <w:szCs w:val="28"/>
        </w:rPr>
        <w:t>项</w:t>
      </w:r>
      <w:r>
        <w:rPr>
          <w:rFonts w:asciiTheme="minorEastAsia" w:hAnsiTheme="minorEastAsia"/>
          <w:sz w:val="28"/>
          <w:szCs w:val="28"/>
        </w:rPr>
        <w:t>后进入</w:t>
      </w:r>
      <w:r>
        <w:rPr>
          <w:rFonts w:hint="eastAsia" w:asciiTheme="minorEastAsia" w:hAnsiTheme="minorEastAsia"/>
          <w:sz w:val="28"/>
          <w:szCs w:val="28"/>
        </w:rPr>
        <w:t>异议</w:t>
      </w:r>
      <w:r>
        <w:rPr>
          <w:rFonts w:asciiTheme="minorEastAsia" w:hAnsiTheme="minorEastAsia"/>
          <w:sz w:val="28"/>
          <w:szCs w:val="28"/>
        </w:rPr>
        <w:t>页面，</w:t>
      </w:r>
      <w:r>
        <w:rPr>
          <w:rFonts w:hint="eastAsia" w:asciiTheme="minorEastAsia" w:hAnsiTheme="minorEastAsia"/>
          <w:sz w:val="28"/>
          <w:szCs w:val="28"/>
        </w:rPr>
        <w:t>进行企业异议申诉</w:t>
      </w:r>
      <w:r>
        <w:rPr>
          <w:rFonts w:asciiTheme="minorEastAsia" w:hAnsiTheme="minorEastAsia"/>
          <w:sz w:val="28"/>
          <w:szCs w:val="28"/>
        </w:rPr>
        <w:t>并上传</w:t>
      </w:r>
      <w:r>
        <w:rPr>
          <w:rFonts w:hint="eastAsia" w:asciiTheme="minorEastAsia" w:hAnsiTheme="minorEastAsia"/>
          <w:sz w:val="28"/>
          <w:szCs w:val="28"/>
        </w:rPr>
        <w:t>异议</w:t>
      </w:r>
      <w:r>
        <w:rPr>
          <w:rFonts w:asciiTheme="minorEastAsia" w:hAnsiTheme="minorEastAsia"/>
          <w:sz w:val="28"/>
          <w:szCs w:val="28"/>
        </w:rPr>
        <w:t>证明材料，提交到管理部门审核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pStyle w:val="15"/>
        <w:ind w:left="360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异议成立的，不进行该项扣分；异议不成立的，该项扣分生效，该不良信用信息记入信用信息档案。人员异议</w:t>
      </w:r>
      <w:r>
        <w:rPr>
          <w:rFonts w:asciiTheme="minorEastAsia" w:hAnsiTheme="minorEastAsia"/>
          <w:sz w:val="28"/>
          <w:szCs w:val="28"/>
        </w:rPr>
        <w:t>操作</w:t>
      </w:r>
      <w:r>
        <w:rPr>
          <w:rFonts w:hint="eastAsia" w:asciiTheme="minorEastAsia" w:hAnsiTheme="minorEastAsia"/>
          <w:sz w:val="28"/>
          <w:szCs w:val="28"/>
        </w:rPr>
        <w:t>流程</w:t>
      </w:r>
      <w:r>
        <w:rPr>
          <w:rFonts w:asciiTheme="minorEastAsia" w:hAnsiTheme="minorEastAsia"/>
          <w:sz w:val="28"/>
          <w:szCs w:val="28"/>
        </w:rPr>
        <w:t>同企业一致。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7082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9184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企业或人员如何缩减不良信用信息公开期限</w:t>
      </w:r>
      <w:r>
        <w:rPr>
          <w:rFonts w:asciiTheme="minorEastAsia" w:hAnsiTheme="minorEastAsia"/>
          <w:bCs/>
        </w:rPr>
        <w:t>：</w:t>
      </w:r>
    </w:p>
    <w:p>
      <w:pPr>
        <w:pStyle w:val="15"/>
        <w:ind w:left="360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系统</w:t>
      </w:r>
      <w:r>
        <w:rPr>
          <w:rFonts w:asciiTheme="minorEastAsia" w:hAnsiTheme="minorEastAsia"/>
          <w:sz w:val="28"/>
          <w:szCs w:val="28"/>
        </w:rPr>
        <w:t>允许企业</w:t>
      </w:r>
      <w:r>
        <w:rPr>
          <w:rFonts w:hint="eastAsia" w:asciiTheme="minorEastAsia" w:hAnsiTheme="minorEastAsia"/>
          <w:sz w:val="28"/>
          <w:szCs w:val="28"/>
        </w:rPr>
        <w:t>和</w:t>
      </w:r>
      <w:r>
        <w:rPr>
          <w:rFonts w:asciiTheme="minorEastAsia" w:hAnsiTheme="minorEastAsia"/>
          <w:sz w:val="28"/>
          <w:szCs w:val="28"/>
        </w:rPr>
        <w:t>人员对</w:t>
      </w:r>
      <w:r>
        <w:rPr>
          <w:rFonts w:hint="eastAsia" w:asciiTheme="minorEastAsia" w:hAnsiTheme="minorEastAsia"/>
          <w:sz w:val="28"/>
          <w:szCs w:val="28"/>
        </w:rPr>
        <w:t>不良</w:t>
      </w:r>
      <w:r>
        <w:rPr>
          <w:rFonts w:asciiTheme="minorEastAsia" w:hAnsiTheme="minorEastAsia"/>
          <w:sz w:val="28"/>
          <w:szCs w:val="28"/>
        </w:rPr>
        <w:t>信用</w:t>
      </w:r>
      <w:r>
        <w:rPr>
          <w:rFonts w:hint="eastAsia" w:asciiTheme="minorEastAsia" w:hAnsiTheme="minorEastAsia"/>
          <w:sz w:val="28"/>
          <w:szCs w:val="28"/>
        </w:rPr>
        <w:t>信息修复</w:t>
      </w:r>
      <w:r>
        <w:rPr>
          <w:rFonts w:asciiTheme="minorEastAsia" w:hAnsiTheme="minorEastAsia"/>
          <w:sz w:val="28"/>
          <w:szCs w:val="28"/>
        </w:rPr>
        <w:t>来</w:t>
      </w:r>
      <w:r>
        <w:rPr>
          <w:rFonts w:hint="eastAsia" w:asciiTheme="minorEastAsia" w:hAnsiTheme="minorEastAsia"/>
          <w:sz w:val="28"/>
          <w:szCs w:val="28"/>
        </w:rPr>
        <w:t>主动对公开期限</w:t>
      </w:r>
      <w:r>
        <w:rPr>
          <w:rFonts w:asciiTheme="minorEastAsia" w:hAnsiTheme="minorEastAsia"/>
          <w:sz w:val="28"/>
          <w:szCs w:val="28"/>
        </w:rPr>
        <w:t>进行</w:t>
      </w:r>
      <w:r>
        <w:rPr>
          <w:rFonts w:hint="eastAsia" w:asciiTheme="minorEastAsia" w:hAnsiTheme="minorEastAsia"/>
          <w:sz w:val="28"/>
          <w:szCs w:val="28"/>
        </w:rPr>
        <w:t>缩减</w:t>
      </w:r>
      <w:r>
        <w:rPr>
          <w:rFonts w:asciiTheme="minorEastAsia" w:hAnsiTheme="minorEastAsia"/>
          <w:sz w:val="28"/>
          <w:szCs w:val="28"/>
        </w:rPr>
        <w:t>。</w:t>
      </w:r>
    </w:p>
    <w:p>
      <w:pPr>
        <w:pStyle w:val="15"/>
        <w:ind w:left="360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企业管理</w:t>
      </w:r>
      <w:r>
        <w:rPr>
          <w:rFonts w:asciiTheme="minorEastAsia" w:hAnsiTheme="minorEastAsia"/>
          <w:sz w:val="28"/>
          <w:szCs w:val="28"/>
        </w:rPr>
        <w:t>员</w:t>
      </w:r>
      <w:r>
        <w:rPr>
          <w:rFonts w:hint="eastAsia" w:asciiTheme="minorEastAsia" w:hAnsiTheme="minorEastAsia"/>
          <w:sz w:val="28"/>
          <w:szCs w:val="28"/>
        </w:rPr>
        <w:t>或</w:t>
      </w:r>
      <w:r>
        <w:rPr>
          <w:rFonts w:asciiTheme="minorEastAsia" w:hAnsiTheme="minorEastAsia"/>
          <w:sz w:val="28"/>
          <w:szCs w:val="28"/>
        </w:rPr>
        <w:t>企业人员</w:t>
      </w:r>
      <w:r>
        <w:rPr>
          <w:rFonts w:hint="eastAsia" w:asciiTheme="minorEastAsia" w:hAnsiTheme="minorEastAsia"/>
          <w:sz w:val="28"/>
          <w:szCs w:val="28"/>
        </w:rPr>
        <w:t>登录企业端，</w:t>
      </w:r>
      <w:r>
        <w:rPr>
          <w:rFonts w:asciiTheme="minorEastAsia" w:hAnsiTheme="minorEastAsia"/>
          <w:sz w:val="28"/>
          <w:szCs w:val="28"/>
        </w:rPr>
        <w:t>在“</w:t>
      </w:r>
      <w:r>
        <w:rPr>
          <w:rFonts w:hint="eastAsia" w:asciiTheme="minorEastAsia" w:hAnsiTheme="minorEastAsia"/>
          <w:sz w:val="28"/>
          <w:szCs w:val="28"/>
        </w:rPr>
        <w:t>信用管理</w:t>
      </w:r>
      <w:r>
        <w:rPr>
          <w:rFonts w:asciiTheme="minorEastAsia" w:hAnsiTheme="minorEastAsia"/>
          <w:sz w:val="28"/>
          <w:szCs w:val="28"/>
        </w:rPr>
        <w:t>”-“</w:t>
      </w:r>
      <w:r>
        <w:rPr>
          <w:rFonts w:hint="eastAsia" w:asciiTheme="minorEastAsia" w:hAnsiTheme="minorEastAsia"/>
          <w:sz w:val="28"/>
          <w:szCs w:val="28"/>
        </w:rPr>
        <w:t>信用记分</w:t>
      </w:r>
      <w:r>
        <w:rPr>
          <w:rFonts w:asciiTheme="minorEastAsia" w:hAnsiTheme="minorEastAsia"/>
          <w:sz w:val="28"/>
          <w:szCs w:val="28"/>
        </w:rPr>
        <w:t>管理”</w:t>
      </w:r>
      <w:r>
        <w:rPr>
          <w:rFonts w:hint="eastAsia" w:asciiTheme="minorEastAsia" w:hAnsiTheme="minorEastAsia"/>
          <w:sz w:val="28"/>
          <w:szCs w:val="28"/>
        </w:rPr>
        <w:t>模块</w:t>
      </w:r>
      <w:r>
        <w:rPr>
          <w:rFonts w:asciiTheme="minorEastAsia" w:hAnsiTheme="minorEastAsia"/>
          <w:sz w:val="28"/>
          <w:szCs w:val="28"/>
        </w:rPr>
        <w:t>下</w:t>
      </w:r>
      <w:r>
        <w:rPr>
          <w:rFonts w:hint="eastAsia" w:asciiTheme="minorEastAsia" w:hAnsiTheme="minorEastAsia"/>
          <w:sz w:val="28"/>
          <w:szCs w:val="28"/>
        </w:rPr>
        <w:t>，点击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企业不良行为</w:t>
      </w:r>
      <w:r>
        <w:rPr>
          <w:rFonts w:asciiTheme="minorEastAsia" w:hAnsiTheme="minorEastAsia"/>
          <w:sz w:val="28"/>
          <w:szCs w:val="28"/>
        </w:rPr>
        <w:t>修复”</w:t>
      </w:r>
      <w:r>
        <w:rPr>
          <w:rFonts w:hint="eastAsia" w:asciiTheme="minorEastAsia" w:hAnsiTheme="minorEastAsia"/>
          <w:sz w:val="28"/>
          <w:szCs w:val="28"/>
        </w:rPr>
        <w:t>/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人员</w:t>
      </w:r>
      <w:r>
        <w:rPr>
          <w:rFonts w:asciiTheme="minorEastAsia" w:hAnsiTheme="minorEastAsia"/>
          <w:sz w:val="28"/>
          <w:szCs w:val="28"/>
        </w:rPr>
        <w:t>不良行为修复”</w:t>
      </w:r>
      <w:r>
        <w:rPr>
          <w:rFonts w:hint="eastAsia" w:asciiTheme="minorEastAsia" w:hAnsiTheme="minorEastAsia"/>
          <w:sz w:val="28"/>
          <w:szCs w:val="28"/>
        </w:rPr>
        <w:t>菜单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点击页面</w:t>
      </w:r>
      <w:r>
        <w:rPr>
          <w:rFonts w:asciiTheme="minorEastAsia" w:hAnsiTheme="minorEastAsia"/>
          <w:sz w:val="28"/>
          <w:szCs w:val="28"/>
        </w:rPr>
        <w:t>上</w:t>
      </w:r>
      <w:r>
        <w:rPr>
          <w:rFonts w:hint="eastAsia" w:asciiTheme="minorEastAsia" w:hAnsiTheme="minorEastAsia"/>
          <w:sz w:val="28"/>
          <w:szCs w:val="28"/>
        </w:rPr>
        <w:t>“新建”按钮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需要</w:t>
      </w:r>
      <w:r>
        <w:rPr>
          <w:rFonts w:hint="eastAsia" w:asciiTheme="minorEastAsia" w:hAnsiTheme="minorEastAsia"/>
          <w:sz w:val="28"/>
          <w:szCs w:val="28"/>
        </w:rPr>
        <w:t>缩减公开期限</w:t>
      </w:r>
      <w:r>
        <w:rPr>
          <w:rFonts w:asciiTheme="minorEastAsia" w:hAnsiTheme="minorEastAsia"/>
          <w:sz w:val="28"/>
          <w:szCs w:val="28"/>
        </w:rPr>
        <w:t>的扣分</w:t>
      </w:r>
      <w:r>
        <w:rPr>
          <w:rFonts w:hint="eastAsia" w:asciiTheme="minorEastAsia" w:hAnsiTheme="minorEastAsia"/>
          <w:sz w:val="28"/>
          <w:szCs w:val="28"/>
        </w:rPr>
        <w:t>项</w:t>
      </w:r>
      <w:r>
        <w:rPr>
          <w:rFonts w:asciiTheme="minorEastAsia" w:hAnsiTheme="minorEastAsia"/>
          <w:sz w:val="28"/>
          <w:szCs w:val="28"/>
        </w:rPr>
        <w:t>后进入页面，上传</w:t>
      </w:r>
      <w:r>
        <w:rPr>
          <w:rFonts w:hint="eastAsia" w:asciiTheme="minorEastAsia" w:hAnsiTheme="minorEastAsia"/>
          <w:sz w:val="28"/>
          <w:szCs w:val="28"/>
        </w:rPr>
        <w:t>签章的书面申请及相关文件材料、信用</w:t>
      </w:r>
      <w:r>
        <w:rPr>
          <w:rFonts w:asciiTheme="minorEastAsia" w:hAnsiTheme="minorEastAsia"/>
          <w:sz w:val="28"/>
          <w:szCs w:val="28"/>
        </w:rPr>
        <w:t>修复承诺书，提交到管理部门审核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pStyle w:val="15"/>
        <w:ind w:left="360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管理</w:t>
      </w:r>
      <w:r>
        <w:rPr>
          <w:rFonts w:asciiTheme="minorEastAsia" w:hAnsiTheme="minorEastAsia"/>
          <w:sz w:val="28"/>
          <w:szCs w:val="28"/>
        </w:rPr>
        <w:t>部门</w:t>
      </w:r>
      <w:r>
        <w:rPr>
          <w:rFonts w:hint="eastAsia" w:asciiTheme="minorEastAsia" w:hAnsiTheme="minorEastAsia"/>
          <w:sz w:val="28"/>
          <w:szCs w:val="28"/>
        </w:rPr>
        <w:t>完成调查后视具体情形</w:t>
      </w:r>
      <w:r>
        <w:rPr>
          <w:rFonts w:asciiTheme="minorEastAsia" w:hAnsiTheme="minorEastAsia"/>
          <w:sz w:val="28"/>
          <w:szCs w:val="28"/>
        </w:rPr>
        <w:t>手动</w:t>
      </w:r>
      <w:r>
        <w:rPr>
          <w:rFonts w:hint="eastAsia" w:asciiTheme="minorEastAsia" w:hAnsiTheme="minorEastAsia"/>
          <w:sz w:val="28"/>
          <w:szCs w:val="28"/>
        </w:rPr>
        <w:t>缩短其</w:t>
      </w:r>
      <w:r>
        <w:rPr>
          <w:rFonts w:asciiTheme="minorEastAsia" w:hAnsiTheme="minorEastAsia"/>
          <w:sz w:val="28"/>
          <w:szCs w:val="28"/>
        </w:rPr>
        <w:t>公开期限</w:t>
      </w:r>
      <w:r>
        <w:rPr>
          <w:rFonts w:hint="eastAsia" w:asciiTheme="minorEastAsia" w:hAnsiTheme="minorEastAsia"/>
          <w:sz w:val="28"/>
          <w:szCs w:val="28"/>
        </w:rPr>
        <w:t>。人员缩减不良信用信息公开期限</w:t>
      </w:r>
      <w:r>
        <w:rPr>
          <w:rFonts w:asciiTheme="minorEastAsia" w:hAnsiTheme="minorEastAsia"/>
          <w:sz w:val="28"/>
          <w:szCs w:val="28"/>
        </w:rPr>
        <w:t>操作</w:t>
      </w:r>
      <w:r>
        <w:rPr>
          <w:rFonts w:hint="eastAsia" w:asciiTheme="minorEastAsia" w:hAnsiTheme="minorEastAsia"/>
          <w:sz w:val="28"/>
          <w:szCs w:val="28"/>
        </w:rPr>
        <w:t>流程</w:t>
      </w:r>
      <w:r>
        <w:rPr>
          <w:rFonts w:asciiTheme="minorEastAsia" w:hAnsiTheme="minorEastAsia"/>
          <w:sz w:val="28"/>
          <w:szCs w:val="28"/>
        </w:rPr>
        <w:t>同企业一致。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333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8276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8200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企业或人员如何</w:t>
      </w:r>
      <w:r>
        <w:rPr>
          <w:rFonts w:asciiTheme="minorEastAsia" w:hAnsiTheme="minorEastAsia"/>
          <w:bCs/>
        </w:rPr>
        <w:t>进行</w:t>
      </w:r>
      <w:r>
        <w:rPr>
          <w:rFonts w:hint="eastAsia" w:asciiTheme="minorEastAsia" w:hAnsiTheme="minorEastAsia"/>
          <w:bCs/>
        </w:rPr>
        <w:t>黑名单修复</w:t>
      </w:r>
      <w:r>
        <w:rPr>
          <w:rFonts w:asciiTheme="minorEastAsia" w:hAnsiTheme="minorEastAsia"/>
          <w:bCs/>
        </w:rPr>
        <w:t>：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系统</w:t>
      </w:r>
      <w:r>
        <w:rPr>
          <w:rFonts w:asciiTheme="minorEastAsia" w:hAnsiTheme="minorEastAsia"/>
          <w:sz w:val="28"/>
          <w:szCs w:val="28"/>
        </w:rPr>
        <w:t>允许企业</w:t>
      </w:r>
      <w:r>
        <w:rPr>
          <w:rFonts w:hint="eastAsia" w:asciiTheme="minorEastAsia" w:hAnsiTheme="minorEastAsia"/>
          <w:sz w:val="28"/>
          <w:szCs w:val="28"/>
        </w:rPr>
        <w:t>和</w:t>
      </w:r>
      <w:r>
        <w:rPr>
          <w:rFonts w:asciiTheme="minorEastAsia" w:hAnsiTheme="minorEastAsia"/>
          <w:sz w:val="28"/>
          <w:szCs w:val="28"/>
        </w:rPr>
        <w:t>人员</w:t>
      </w:r>
      <w:r>
        <w:rPr>
          <w:rFonts w:hint="eastAsia" w:asciiTheme="minorEastAsia" w:hAnsiTheme="minorEastAsia"/>
          <w:sz w:val="28"/>
          <w:szCs w:val="28"/>
        </w:rPr>
        <w:t>进行黑名单修复</w:t>
      </w:r>
      <w:r>
        <w:rPr>
          <w:rFonts w:asciiTheme="minorEastAsia" w:hAnsiTheme="minorEastAsia"/>
          <w:sz w:val="28"/>
          <w:szCs w:val="28"/>
        </w:rPr>
        <w:t>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企业管理</w:t>
      </w:r>
      <w:r>
        <w:rPr>
          <w:rFonts w:asciiTheme="minorEastAsia" w:hAnsiTheme="minorEastAsia"/>
          <w:sz w:val="28"/>
          <w:szCs w:val="28"/>
        </w:rPr>
        <w:t>员</w:t>
      </w:r>
      <w:r>
        <w:rPr>
          <w:rFonts w:hint="eastAsia" w:asciiTheme="minorEastAsia" w:hAnsiTheme="minorEastAsia"/>
          <w:sz w:val="28"/>
          <w:szCs w:val="28"/>
        </w:rPr>
        <w:t>或</w:t>
      </w:r>
      <w:r>
        <w:rPr>
          <w:rFonts w:asciiTheme="minorEastAsia" w:hAnsiTheme="minorEastAsia"/>
          <w:sz w:val="28"/>
          <w:szCs w:val="28"/>
        </w:rPr>
        <w:t>企业人员</w:t>
      </w:r>
      <w:r>
        <w:rPr>
          <w:rFonts w:hint="eastAsia" w:asciiTheme="minorEastAsia" w:hAnsiTheme="minorEastAsia"/>
          <w:sz w:val="28"/>
          <w:szCs w:val="28"/>
        </w:rPr>
        <w:t>登录企业端，</w:t>
      </w:r>
      <w:r>
        <w:rPr>
          <w:rFonts w:asciiTheme="minorEastAsia" w:hAnsiTheme="minorEastAsia"/>
          <w:sz w:val="28"/>
          <w:szCs w:val="28"/>
        </w:rPr>
        <w:t>在“</w:t>
      </w:r>
      <w:r>
        <w:rPr>
          <w:rFonts w:hint="eastAsia" w:asciiTheme="minorEastAsia" w:hAnsiTheme="minorEastAsia"/>
          <w:sz w:val="28"/>
          <w:szCs w:val="28"/>
        </w:rPr>
        <w:t>信用管理</w:t>
      </w:r>
      <w:r>
        <w:rPr>
          <w:rFonts w:asciiTheme="minorEastAsia" w:hAnsiTheme="minorEastAsia"/>
          <w:sz w:val="28"/>
          <w:szCs w:val="28"/>
        </w:rPr>
        <w:t>”-“</w:t>
      </w:r>
      <w:r>
        <w:rPr>
          <w:rFonts w:hint="eastAsia" w:asciiTheme="minorEastAsia" w:hAnsiTheme="minorEastAsia"/>
          <w:sz w:val="28"/>
          <w:szCs w:val="28"/>
        </w:rPr>
        <w:t>红黑名单</w:t>
      </w:r>
      <w:r>
        <w:rPr>
          <w:rFonts w:asciiTheme="minorEastAsia" w:hAnsiTheme="minorEastAsia"/>
          <w:sz w:val="28"/>
          <w:szCs w:val="28"/>
        </w:rPr>
        <w:t>管理”</w:t>
      </w:r>
      <w:r>
        <w:rPr>
          <w:rFonts w:hint="eastAsia" w:asciiTheme="minorEastAsia" w:hAnsiTheme="minorEastAsia"/>
          <w:sz w:val="28"/>
          <w:szCs w:val="28"/>
        </w:rPr>
        <w:t>模块</w:t>
      </w:r>
      <w:r>
        <w:rPr>
          <w:rFonts w:asciiTheme="minorEastAsia" w:hAnsiTheme="minorEastAsia"/>
          <w:sz w:val="28"/>
          <w:szCs w:val="28"/>
        </w:rPr>
        <w:t>下</w:t>
      </w: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企业黑</w:t>
      </w:r>
      <w:r>
        <w:rPr>
          <w:rFonts w:asciiTheme="minorEastAsia" w:hAnsiTheme="minorEastAsia"/>
          <w:sz w:val="28"/>
          <w:szCs w:val="28"/>
        </w:rPr>
        <w:t>名单</w:t>
      </w:r>
      <w:r>
        <w:rPr>
          <w:rFonts w:hint="eastAsia" w:asciiTheme="minorEastAsia" w:hAnsiTheme="minorEastAsia"/>
          <w:sz w:val="28"/>
          <w:szCs w:val="28"/>
        </w:rPr>
        <w:t>修复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</w:rPr>
        <w:t>/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人员</w:t>
      </w:r>
      <w:r>
        <w:rPr>
          <w:rFonts w:asciiTheme="minorEastAsia" w:hAnsiTheme="minorEastAsia"/>
          <w:sz w:val="28"/>
          <w:szCs w:val="28"/>
        </w:rPr>
        <w:t>黑名单修复”</w:t>
      </w:r>
      <w:r>
        <w:rPr>
          <w:rFonts w:hint="eastAsia" w:asciiTheme="minorEastAsia" w:hAnsiTheme="minorEastAsia"/>
          <w:sz w:val="28"/>
          <w:szCs w:val="28"/>
        </w:rPr>
        <w:t>菜单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点击页面</w:t>
      </w:r>
      <w:r>
        <w:rPr>
          <w:rFonts w:asciiTheme="minorEastAsia" w:hAnsiTheme="minorEastAsia"/>
          <w:sz w:val="28"/>
          <w:szCs w:val="28"/>
        </w:rPr>
        <w:t>上</w:t>
      </w:r>
      <w:r>
        <w:rPr>
          <w:rFonts w:hint="eastAsia" w:asciiTheme="minorEastAsia" w:hAnsiTheme="minorEastAsia"/>
          <w:sz w:val="28"/>
          <w:szCs w:val="28"/>
        </w:rPr>
        <w:t>“新建”按钮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进行黑名单修复申请</w:t>
      </w:r>
      <w:r>
        <w:rPr>
          <w:rFonts w:asciiTheme="minorEastAsia" w:hAnsiTheme="minorEastAsia"/>
          <w:sz w:val="28"/>
          <w:szCs w:val="28"/>
        </w:rPr>
        <w:t>填报</w:t>
      </w:r>
      <w:r>
        <w:rPr>
          <w:rFonts w:hint="eastAsia" w:asciiTheme="minorEastAsia" w:hAnsiTheme="minor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并上传证明材料</w:t>
      </w:r>
      <w:r>
        <w:rPr>
          <w:rFonts w:hint="eastAsia" w:asciiTheme="minorEastAsia" w:hAnsiTheme="minorEastAsia"/>
          <w:sz w:val="28"/>
          <w:szCs w:val="28"/>
        </w:rPr>
        <w:t>和信用</w:t>
      </w:r>
      <w:r>
        <w:rPr>
          <w:rFonts w:asciiTheme="minorEastAsia" w:hAnsiTheme="minorEastAsia"/>
          <w:sz w:val="28"/>
          <w:szCs w:val="28"/>
        </w:rPr>
        <w:t>修复承诺书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提交到</w:t>
      </w:r>
      <w:r>
        <w:rPr>
          <w:rFonts w:hint="eastAsia" w:asciiTheme="minorEastAsia" w:hAnsiTheme="minorEastAsia"/>
          <w:sz w:val="28"/>
          <w:szCs w:val="28"/>
        </w:rPr>
        <w:t>企业所在区</w:t>
      </w:r>
      <w:r>
        <w:rPr>
          <w:rFonts w:asciiTheme="minorEastAsia" w:hAnsiTheme="minorEastAsia"/>
          <w:sz w:val="28"/>
          <w:szCs w:val="28"/>
        </w:rPr>
        <w:t>管理部门</w:t>
      </w:r>
      <w:r>
        <w:rPr>
          <w:rFonts w:hint="eastAsia" w:asciiTheme="minorEastAsia" w:hAnsiTheme="minorEastAsia"/>
          <w:sz w:val="28"/>
          <w:szCs w:val="28"/>
        </w:rPr>
        <w:t>调查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调查后管理</w:t>
      </w:r>
      <w:r>
        <w:rPr>
          <w:rFonts w:asciiTheme="minorEastAsia" w:hAnsiTheme="minorEastAsia"/>
          <w:sz w:val="28"/>
          <w:szCs w:val="28"/>
        </w:rPr>
        <w:t>部门</w:t>
      </w:r>
      <w:r>
        <w:rPr>
          <w:rFonts w:hint="eastAsia" w:asciiTheme="minorEastAsia" w:hAnsiTheme="minorEastAsia"/>
          <w:sz w:val="28"/>
          <w:szCs w:val="28"/>
        </w:rPr>
        <w:t>提出缩减其黑名单公开期限或移出黑名单的建议，由市局终审后进行缩减或移出操作。黑名单人员黑名单修复</w:t>
      </w:r>
      <w:r>
        <w:rPr>
          <w:rFonts w:asciiTheme="minorEastAsia" w:hAnsiTheme="minorEastAsia"/>
          <w:sz w:val="28"/>
          <w:szCs w:val="28"/>
        </w:rPr>
        <w:t>操作</w:t>
      </w:r>
      <w:r>
        <w:rPr>
          <w:rFonts w:hint="eastAsia" w:asciiTheme="minorEastAsia" w:hAnsiTheme="minorEastAsia"/>
          <w:sz w:val="28"/>
          <w:szCs w:val="28"/>
        </w:rPr>
        <w:t>流程</w:t>
      </w:r>
      <w:r>
        <w:rPr>
          <w:rFonts w:asciiTheme="minorEastAsia" w:hAnsiTheme="minorEastAsia"/>
          <w:sz w:val="28"/>
          <w:szCs w:val="28"/>
        </w:rPr>
        <w:t>同企业一致。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企业或人员如何行政</w:t>
      </w:r>
      <w:r>
        <w:rPr>
          <w:rFonts w:asciiTheme="minorEastAsia" w:hAnsiTheme="minorEastAsia"/>
          <w:bCs/>
        </w:rPr>
        <w:t>监督</w:t>
      </w:r>
      <w:r>
        <w:rPr>
          <w:rFonts w:hint="eastAsia" w:asciiTheme="minorEastAsia" w:hAnsiTheme="minorEastAsia"/>
          <w:bCs/>
        </w:rPr>
        <w:t>回应</w:t>
      </w:r>
      <w:r>
        <w:rPr>
          <w:rFonts w:asciiTheme="minorEastAsia" w:hAnsiTheme="minorEastAsia"/>
          <w:bCs/>
        </w:rPr>
        <w:t>：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企业管理</w:t>
      </w:r>
      <w:r>
        <w:rPr>
          <w:rFonts w:asciiTheme="minorEastAsia" w:hAnsiTheme="minorEastAsia"/>
          <w:sz w:val="28"/>
          <w:szCs w:val="28"/>
        </w:rPr>
        <w:t>员</w:t>
      </w:r>
      <w:r>
        <w:rPr>
          <w:rFonts w:hint="eastAsia" w:asciiTheme="minorEastAsia" w:hAnsiTheme="minorEastAsia"/>
          <w:sz w:val="28"/>
          <w:szCs w:val="28"/>
        </w:rPr>
        <w:t>或</w:t>
      </w:r>
      <w:r>
        <w:rPr>
          <w:rFonts w:asciiTheme="minorEastAsia" w:hAnsiTheme="minorEastAsia"/>
          <w:sz w:val="28"/>
          <w:szCs w:val="28"/>
        </w:rPr>
        <w:t>企业人员</w:t>
      </w:r>
      <w:r>
        <w:rPr>
          <w:rFonts w:hint="eastAsia" w:asciiTheme="minorEastAsia" w:hAnsiTheme="minorEastAsia"/>
          <w:sz w:val="28"/>
          <w:szCs w:val="28"/>
        </w:rPr>
        <w:t>登录企业端，</w:t>
      </w:r>
      <w:r>
        <w:rPr>
          <w:rFonts w:asciiTheme="minorEastAsia" w:hAnsiTheme="minorEastAsia"/>
          <w:sz w:val="28"/>
          <w:szCs w:val="28"/>
        </w:rPr>
        <w:t>在“</w:t>
      </w:r>
      <w:r>
        <w:rPr>
          <w:rFonts w:hint="eastAsia" w:asciiTheme="minorEastAsia" w:hAnsiTheme="minorEastAsia"/>
          <w:sz w:val="28"/>
          <w:szCs w:val="28"/>
        </w:rPr>
        <w:t>信用管理</w:t>
      </w:r>
      <w:r>
        <w:rPr>
          <w:rFonts w:asciiTheme="minorEastAsia" w:hAnsiTheme="minorEastAsia"/>
          <w:sz w:val="28"/>
          <w:szCs w:val="28"/>
        </w:rPr>
        <w:t>”-“</w:t>
      </w:r>
      <w:r>
        <w:rPr>
          <w:rFonts w:hint="eastAsia" w:asciiTheme="minorEastAsia" w:hAnsiTheme="minorEastAsia"/>
          <w:sz w:val="28"/>
          <w:szCs w:val="28"/>
        </w:rPr>
        <w:t>行政监督</w:t>
      </w:r>
      <w:r>
        <w:rPr>
          <w:rFonts w:asciiTheme="minorEastAsia" w:hAnsiTheme="minorEastAsia"/>
          <w:sz w:val="28"/>
          <w:szCs w:val="28"/>
        </w:rPr>
        <w:t>查询”</w:t>
      </w:r>
      <w:r>
        <w:rPr>
          <w:rFonts w:hint="eastAsia" w:asciiTheme="minorEastAsia" w:hAnsiTheme="minorEastAsia"/>
          <w:sz w:val="28"/>
          <w:szCs w:val="28"/>
        </w:rPr>
        <w:t>模块</w:t>
      </w:r>
      <w:r>
        <w:rPr>
          <w:rFonts w:asciiTheme="minorEastAsia" w:hAnsiTheme="minorEastAsia"/>
          <w:sz w:val="28"/>
          <w:szCs w:val="28"/>
        </w:rPr>
        <w:t>下</w:t>
      </w: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行政监督</w:t>
      </w:r>
      <w:r>
        <w:rPr>
          <w:rFonts w:asciiTheme="minorEastAsia" w:hAnsiTheme="minorEastAsia"/>
          <w:sz w:val="28"/>
          <w:szCs w:val="28"/>
        </w:rPr>
        <w:t>查询”</w:t>
      </w:r>
      <w:r>
        <w:rPr>
          <w:rFonts w:hint="eastAsia" w:asciiTheme="minorEastAsia" w:hAnsiTheme="minorEastAsia"/>
          <w:sz w:val="28"/>
          <w:szCs w:val="28"/>
        </w:rPr>
        <w:t>菜单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选择列表</w:t>
      </w:r>
      <w:r>
        <w:rPr>
          <w:rFonts w:asciiTheme="minorEastAsia" w:hAnsiTheme="minorEastAsia"/>
          <w:sz w:val="28"/>
          <w:szCs w:val="28"/>
        </w:rPr>
        <w:t>上方的“</w:t>
      </w:r>
      <w:r>
        <w:rPr>
          <w:rFonts w:hint="eastAsia" w:asciiTheme="minorEastAsia" w:hAnsiTheme="minorEastAsia"/>
          <w:sz w:val="28"/>
          <w:szCs w:val="28"/>
        </w:rPr>
        <w:t>从业机构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</w:rPr>
        <w:t>或者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从业</w:t>
      </w:r>
      <w:r>
        <w:rPr>
          <w:rFonts w:asciiTheme="minorEastAsia" w:hAnsiTheme="minorEastAsia"/>
          <w:sz w:val="28"/>
          <w:szCs w:val="28"/>
        </w:rPr>
        <w:t>人员”</w:t>
      </w:r>
      <w:r>
        <w:rPr>
          <w:rFonts w:hint="eastAsia" w:asciiTheme="minorEastAsia" w:hAnsiTheme="minorEastAsia"/>
          <w:sz w:val="28"/>
          <w:szCs w:val="28"/>
        </w:rPr>
        <w:t>后，选中行政</w:t>
      </w:r>
      <w:r>
        <w:rPr>
          <w:rFonts w:asciiTheme="minorEastAsia" w:hAnsiTheme="minorEastAsia"/>
          <w:sz w:val="28"/>
          <w:szCs w:val="28"/>
        </w:rPr>
        <w:t>监督</w:t>
      </w:r>
      <w:r>
        <w:rPr>
          <w:rFonts w:hint="eastAsia" w:asciiTheme="minorEastAsia" w:hAnsiTheme="minorEastAsia"/>
          <w:sz w:val="28"/>
          <w:szCs w:val="28"/>
        </w:rPr>
        <w:t>中</w:t>
      </w:r>
      <w:r>
        <w:rPr>
          <w:rFonts w:asciiTheme="minorEastAsia" w:hAnsiTheme="minorEastAsia"/>
          <w:sz w:val="28"/>
          <w:szCs w:val="28"/>
        </w:rPr>
        <w:t>的一条信息，</w:t>
      </w:r>
      <w:r>
        <w:rPr>
          <w:rFonts w:hint="eastAsia" w:asciiTheme="minorEastAsia" w:hAnsiTheme="minorEastAsia"/>
          <w:sz w:val="28"/>
          <w:szCs w:val="28"/>
        </w:rPr>
        <w:t>点击 “回应”按钮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进入详情</w:t>
      </w:r>
      <w:r>
        <w:rPr>
          <w:rFonts w:asciiTheme="minorEastAsia" w:hAnsiTheme="minorEastAsia"/>
          <w:sz w:val="28"/>
          <w:szCs w:val="28"/>
        </w:rPr>
        <w:t>页面录入回应的信息</w:t>
      </w:r>
      <w:r>
        <w:rPr>
          <w:rFonts w:hint="eastAsia" w:asciiTheme="minorEastAsia" w:hAnsiTheme="minorEastAsia"/>
          <w:sz w:val="28"/>
          <w:szCs w:val="28"/>
        </w:rPr>
        <w:t>。人员行政</w:t>
      </w:r>
      <w:r>
        <w:rPr>
          <w:rFonts w:asciiTheme="minorEastAsia" w:hAnsiTheme="minorEastAsia"/>
          <w:sz w:val="28"/>
          <w:szCs w:val="28"/>
        </w:rPr>
        <w:t>监督</w:t>
      </w:r>
      <w:r>
        <w:rPr>
          <w:rFonts w:hint="eastAsia" w:asciiTheme="minorEastAsia" w:hAnsiTheme="minorEastAsia"/>
          <w:sz w:val="28"/>
          <w:szCs w:val="28"/>
        </w:rPr>
        <w:t>回应</w:t>
      </w:r>
      <w:r>
        <w:rPr>
          <w:rFonts w:asciiTheme="minorEastAsia" w:hAnsiTheme="minorEastAsia"/>
          <w:sz w:val="28"/>
          <w:szCs w:val="28"/>
        </w:rPr>
        <w:t>操作</w:t>
      </w:r>
      <w:r>
        <w:rPr>
          <w:rFonts w:hint="eastAsia" w:asciiTheme="minorEastAsia" w:hAnsiTheme="minorEastAsia"/>
          <w:sz w:val="28"/>
          <w:szCs w:val="28"/>
        </w:rPr>
        <w:t>流程</w:t>
      </w:r>
      <w:r>
        <w:rPr>
          <w:rFonts w:asciiTheme="minorEastAsia" w:hAnsiTheme="minorEastAsia"/>
          <w:sz w:val="28"/>
          <w:szCs w:val="28"/>
        </w:rPr>
        <w:t>同企业一致。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6028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</w:rPr>
        <w:t>企业或人员如何查看</w:t>
      </w:r>
      <w:r>
        <w:rPr>
          <w:rFonts w:asciiTheme="minorEastAsia" w:hAnsiTheme="minorEastAsia"/>
          <w:bCs/>
        </w:rPr>
        <w:t>系统帮助：</w:t>
      </w:r>
    </w:p>
    <w:p>
      <w:pPr>
        <w:pStyle w:val="15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企业或</w:t>
      </w:r>
      <w:r>
        <w:rPr>
          <w:rFonts w:asciiTheme="minorEastAsia" w:hAnsiTheme="minorEastAsia"/>
          <w:sz w:val="28"/>
          <w:szCs w:val="28"/>
        </w:rPr>
        <w:t>人员打开系统登录界面，点击登录界面中“</w:t>
      </w:r>
      <w:r>
        <w:rPr>
          <w:rFonts w:hint="eastAsia" w:asciiTheme="minorEastAsia" w:hAnsiTheme="minorEastAsia"/>
          <w:sz w:val="28"/>
          <w:szCs w:val="28"/>
        </w:rPr>
        <w:t>帮助中心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</w:rPr>
        <w:t>按钮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找到左侧</w:t>
      </w:r>
      <w:r>
        <w:rPr>
          <w:rFonts w:asciiTheme="minorEastAsia" w:hAnsiTheme="minorEastAsia"/>
          <w:sz w:val="28"/>
          <w:szCs w:val="28"/>
        </w:rPr>
        <w:t>的“</w:t>
      </w:r>
      <w:r>
        <w:rPr>
          <w:rFonts w:hint="eastAsia" w:asciiTheme="minorEastAsia" w:hAnsiTheme="minorEastAsia"/>
          <w:sz w:val="28"/>
          <w:szCs w:val="28"/>
        </w:rPr>
        <w:t>诚信</w:t>
      </w:r>
      <w:r>
        <w:rPr>
          <w:rFonts w:asciiTheme="minorEastAsia" w:hAnsiTheme="minorEastAsia"/>
          <w:sz w:val="28"/>
          <w:szCs w:val="28"/>
        </w:rPr>
        <w:t>系统”</w:t>
      </w:r>
      <w:r>
        <w:rPr>
          <w:rFonts w:hint="eastAsia" w:asciiTheme="minorEastAsia" w:hAnsiTheme="minorEastAsia"/>
          <w:sz w:val="28"/>
          <w:szCs w:val="28"/>
        </w:rPr>
        <w:t>菜单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</w:rPr>
        <w:t>就可以</w:t>
      </w:r>
      <w:r>
        <w:rPr>
          <w:rFonts w:asciiTheme="minorEastAsia" w:hAnsiTheme="minorEastAsia"/>
          <w:sz w:val="28"/>
          <w:szCs w:val="28"/>
        </w:rPr>
        <w:t>查看到</w:t>
      </w:r>
      <w:r>
        <w:rPr>
          <w:rFonts w:hint="eastAsia" w:asciiTheme="minorEastAsia" w:hAnsiTheme="minorEastAsia"/>
          <w:sz w:val="28"/>
          <w:szCs w:val="28"/>
        </w:rPr>
        <w:t>系统</w:t>
      </w:r>
      <w:r>
        <w:rPr>
          <w:rFonts w:asciiTheme="minorEastAsia" w:hAnsiTheme="minorEastAsia"/>
          <w:sz w:val="28"/>
          <w:szCs w:val="28"/>
        </w:rPr>
        <w:t>的操作手册和相应的</w:t>
      </w:r>
      <w:r>
        <w:rPr>
          <w:rFonts w:hint="eastAsia" w:asciiTheme="minorEastAsia" w:hAnsiTheme="minorEastAsia"/>
          <w:sz w:val="28"/>
          <w:szCs w:val="28"/>
        </w:rPr>
        <w:t>视频</w:t>
      </w:r>
      <w:r>
        <w:rPr>
          <w:rFonts w:asciiTheme="minorEastAsia" w:hAnsiTheme="minorEastAsia"/>
          <w:sz w:val="28"/>
          <w:szCs w:val="28"/>
        </w:rPr>
        <w:t>讲解文件。</w:t>
      </w:r>
    </w:p>
    <w:p>
      <w:pPr>
        <w:pStyle w:val="15"/>
        <w:ind w:left="360" w:firstLine="0" w:firstLineChars="0"/>
      </w:pPr>
      <w:r>
        <w:drawing>
          <wp:inline distT="0" distB="0" distL="0" distR="0">
            <wp:extent cx="5274310" cy="25063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</w:pPr>
    </w:p>
    <w:p>
      <w:pPr>
        <w:pStyle w:val="15"/>
        <w:numPr>
          <w:ilvl w:val="0"/>
          <w:numId w:val="1"/>
        </w:numPr>
        <w:ind w:left="420" w:hanging="420" w:firstLineChars="0"/>
        <w:rPr>
          <w:rFonts w:hint="eastAsia" w:asciiTheme="minorEastAsia" w:hAnsiTheme="minorEastAsia" w:eastAsiaTheme="majorEastAsia" w:cstheme="majorBidi"/>
          <w:b/>
          <w:bCs/>
          <w:i w:val="0"/>
          <w:caps w:val="0"/>
          <w:color w:val="auto"/>
          <w:spacing w:val="0"/>
          <w:sz w:val="28"/>
          <w:szCs w:val="28"/>
          <w:shd w:val="clear"/>
        </w:rPr>
      </w:pPr>
      <w:r>
        <w:rPr>
          <w:rFonts w:hint="eastAsia" w:asciiTheme="minorEastAsia" w:hAnsiTheme="minorEastAsia" w:eastAsiaTheme="majorEastAsia" w:cstheme="majorBidi"/>
          <w:b/>
          <w:bCs/>
          <w:i w:val="0"/>
          <w:caps w:val="0"/>
          <w:color w:val="auto"/>
          <w:spacing w:val="0"/>
          <w:sz w:val="28"/>
          <w:szCs w:val="28"/>
          <w:shd w:val="clear"/>
        </w:rPr>
        <w:t>培训视频访问地址：</w:t>
      </w:r>
    </w:p>
    <w:p>
      <w:pPr>
        <w:pStyle w:val="15"/>
        <w:ind w:left="360" w:firstLine="0" w:firstLineChars="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/>
          <w:sz w:val="28"/>
          <w:szCs w:val="28"/>
        </w:rPr>
        <w:instrText xml:space="preserve"> HYPERLINK "https://v.qq.com/x/page/c3225d4bvc9.html" \t "https://web.qun.qq.com/announce/_blank" </w:instrText>
      </w:r>
      <w:r>
        <w:rPr>
          <w:rFonts w:hint="eastAsia" w:asciiTheme="minorEastAsia" w:hAnsi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/>
          <w:sz w:val="28"/>
          <w:szCs w:val="28"/>
        </w:rPr>
        <w:t>https://v.qq.com/x/page/c3225d4bvc9.html</w:t>
      </w:r>
      <w:r>
        <w:rPr>
          <w:rFonts w:hint="eastAsia" w:asciiTheme="minorEastAsia" w:hAnsiTheme="minorEastAsia"/>
          <w:sz w:val="28"/>
          <w:szCs w:val="28"/>
        </w:rPr>
        <w:fldChar w:fldCharType="end"/>
      </w:r>
    </w:p>
    <w:p>
      <w:pPr>
        <w:pStyle w:val="15"/>
        <w:ind w:left="360" w:firstLine="0" w:firstLineChars="0"/>
        <w:rPr>
          <w:rFonts w:hint="default" w:asciiTheme="minorEastAsia" w:hAnsiTheme="minorEastAsia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1AD3"/>
    <w:multiLevelType w:val="multilevel"/>
    <w:tmpl w:val="03A61AD3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7152A66"/>
    <w:multiLevelType w:val="multilevel"/>
    <w:tmpl w:val="17152A66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36DD7614"/>
    <w:multiLevelType w:val="multilevel"/>
    <w:tmpl w:val="36DD7614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D0C469A"/>
    <w:multiLevelType w:val="multilevel"/>
    <w:tmpl w:val="6D0C469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5F2C1E"/>
    <w:multiLevelType w:val="multilevel"/>
    <w:tmpl w:val="7F5F2C1E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EF"/>
    <w:rsid w:val="00006706"/>
    <w:rsid w:val="00015602"/>
    <w:rsid w:val="00035299"/>
    <w:rsid w:val="000C749E"/>
    <w:rsid w:val="00191209"/>
    <w:rsid w:val="0020260C"/>
    <w:rsid w:val="00230E90"/>
    <w:rsid w:val="00236C56"/>
    <w:rsid w:val="0024613C"/>
    <w:rsid w:val="002638FD"/>
    <w:rsid w:val="00293838"/>
    <w:rsid w:val="002B5A53"/>
    <w:rsid w:val="002E4605"/>
    <w:rsid w:val="00317113"/>
    <w:rsid w:val="00361A4D"/>
    <w:rsid w:val="00390C50"/>
    <w:rsid w:val="003B4150"/>
    <w:rsid w:val="004343DF"/>
    <w:rsid w:val="004804FF"/>
    <w:rsid w:val="00490DDF"/>
    <w:rsid w:val="004D5475"/>
    <w:rsid w:val="004D7706"/>
    <w:rsid w:val="004E6093"/>
    <w:rsid w:val="005104EC"/>
    <w:rsid w:val="00524F53"/>
    <w:rsid w:val="00563A9E"/>
    <w:rsid w:val="00582D96"/>
    <w:rsid w:val="00583C75"/>
    <w:rsid w:val="005F37A4"/>
    <w:rsid w:val="005F7A1E"/>
    <w:rsid w:val="0062033D"/>
    <w:rsid w:val="006F3A42"/>
    <w:rsid w:val="006F5A1C"/>
    <w:rsid w:val="00731740"/>
    <w:rsid w:val="00777723"/>
    <w:rsid w:val="0079209D"/>
    <w:rsid w:val="007F5AF4"/>
    <w:rsid w:val="00855400"/>
    <w:rsid w:val="00864F53"/>
    <w:rsid w:val="00895216"/>
    <w:rsid w:val="008A0C2A"/>
    <w:rsid w:val="008E1934"/>
    <w:rsid w:val="00957BAD"/>
    <w:rsid w:val="0096322D"/>
    <w:rsid w:val="00997119"/>
    <w:rsid w:val="009A41D6"/>
    <w:rsid w:val="009B60CA"/>
    <w:rsid w:val="009D4715"/>
    <w:rsid w:val="00A163EB"/>
    <w:rsid w:val="00A30203"/>
    <w:rsid w:val="00A529AC"/>
    <w:rsid w:val="00AD30ED"/>
    <w:rsid w:val="00AD631D"/>
    <w:rsid w:val="00AD6BB1"/>
    <w:rsid w:val="00B23A07"/>
    <w:rsid w:val="00B72EA9"/>
    <w:rsid w:val="00B94F19"/>
    <w:rsid w:val="00BA66C6"/>
    <w:rsid w:val="00BC0612"/>
    <w:rsid w:val="00BC3409"/>
    <w:rsid w:val="00BD36E9"/>
    <w:rsid w:val="00C05BC9"/>
    <w:rsid w:val="00C30F60"/>
    <w:rsid w:val="00C356D8"/>
    <w:rsid w:val="00C8495F"/>
    <w:rsid w:val="00C92A49"/>
    <w:rsid w:val="00CC03AD"/>
    <w:rsid w:val="00CE2104"/>
    <w:rsid w:val="00D13371"/>
    <w:rsid w:val="00D423C8"/>
    <w:rsid w:val="00D55FEF"/>
    <w:rsid w:val="00D6038A"/>
    <w:rsid w:val="00DB45F8"/>
    <w:rsid w:val="00DC0BA5"/>
    <w:rsid w:val="00DF0807"/>
    <w:rsid w:val="00DF745C"/>
    <w:rsid w:val="00E15928"/>
    <w:rsid w:val="00E72C7D"/>
    <w:rsid w:val="00E7785E"/>
    <w:rsid w:val="00E83D3A"/>
    <w:rsid w:val="00EC475D"/>
    <w:rsid w:val="00EF050F"/>
    <w:rsid w:val="00EF1044"/>
    <w:rsid w:val="00F7314E"/>
    <w:rsid w:val="00FA65FB"/>
    <w:rsid w:val="00FB4263"/>
    <w:rsid w:val="00FC2486"/>
    <w:rsid w:val="00FD08DE"/>
    <w:rsid w:val="010D6A8D"/>
    <w:rsid w:val="0A7A6950"/>
    <w:rsid w:val="0AFA4E3D"/>
    <w:rsid w:val="1FC407D5"/>
    <w:rsid w:val="27EC3B43"/>
    <w:rsid w:val="286B2878"/>
    <w:rsid w:val="2B5F764D"/>
    <w:rsid w:val="46AD71B3"/>
    <w:rsid w:val="50E66D35"/>
    <w:rsid w:val="539B0548"/>
    <w:rsid w:val="63500A26"/>
    <w:rsid w:val="7C12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7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6"/>
    <w:next w:val="6"/>
    <w:link w:val="21"/>
    <w:semiHidden/>
    <w:unhideWhenUsed/>
    <w:uiPriority w:val="99"/>
    <w:rPr>
      <w:b/>
      <w:bCs/>
    </w:rPr>
  </w:style>
  <w:style w:type="character" w:styleId="13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semiHidden/>
    <w:unhideWhenUsed/>
    <w:uiPriority w:val="99"/>
    <w:rPr>
      <w:sz w:val="21"/>
      <w:szCs w:val="21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Char"/>
    <w:basedOn w:val="12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批注框文本 Char"/>
    <w:basedOn w:val="12"/>
    <w:link w:val="7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批注文字 Char"/>
    <w:basedOn w:val="12"/>
    <w:link w:val="6"/>
    <w:semiHidden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21">
    <w:name w:val="批注主题 Char"/>
    <w:basedOn w:val="20"/>
    <w:link w:val="10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22">
    <w:name w:val="标题 2 Char"/>
    <w:basedOn w:val="12"/>
    <w:link w:val="3"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标题 3 Char"/>
    <w:basedOn w:val="12"/>
    <w:link w:val="4"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4">
    <w:name w:val="标题 4 Char"/>
    <w:basedOn w:val="12"/>
    <w:link w:val="5"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7998DC-E2E7-4C37-B317-BBC198E563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517</Words>
  <Characters>2947</Characters>
  <Lines>24</Lines>
  <Paragraphs>6</Paragraphs>
  <TotalTime>2240</TotalTime>
  <ScaleCrop>false</ScaleCrop>
  <LinksUpToDate>false</LinksUpToDate>
  <CharactersWithSpaces>3458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2020-12-29T03:19:00Z</dcterms:created>
  <dc:creator>陈影</dc:creator>
  <cp:lastModifiedBy>小心同学</cp:lastModifiedBy>
  <dcterms:modified xsi:type="dcterms:W3CDTF">2021-02-25T08:33:12Z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