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before="157" w:beforeLines="50" w:after="80" w:afterLines="0" w:line="240" w:lineRule="auto"/>
        <w:ind w:right="0" w:rightChars="0"/>
        <w:jc w:val="center"/>
        <w:textAlignment w:val="auto"/>
        <w:outlineLvl w:val="9"/>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佛山市顺德区物业管理协会第六届理事会换届筹备组人选意见征求表</w:t>
      </w:r>
    </w:p>
    <w:p>
      <w:pPr>
        <w:jc w:val="left"/>
        <w:rPr>
          <w:rFonts w:hint="eastAsia" w:ascii="宋体" w:hAnsi="宋体"/>
          <w:color w:val="0000FF"/>
          <w:sz w:val="28"/>
          <w:szCs w:val="28"/>
          <w:lang w:val="en-US" w:eastAsia="zh-CN"/>
        </w:rPr>
      </w:pPr>
    </w:p>
    <w:tbl>
      <w:tblPr>
        <w:tblStyle w:val="5"/>
        <w:tblW w:w="88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7"/>
        <w:gridCol w:w="3113"/>
        <w:gridCol w:w="2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jc w:val="center"/>
        </w:trPr>
        <w:tc>
          <w:tcPr>
            <w:tcW w:w="2937"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企业名称（</w:t>
            </w:r>
            <w:r>
              <w:rPr>
                <w:rFonts w:hint="eastAsia" w:ascii="宋体" w:hAnsi="宋体" w:cs="宋体"/>
                <w:sz w:val="28"/>
                <w:szCs w:val="28"/>
                <w:vertAlign w:val="baseline"/>
                <w:lang w:val="en-US" w:eastAsia="zh-CN"/>
              </w:rPr>
              <w:t>加</w:t>
            </w:r>
            <w:r>
              <w:rPr>
                <w:rFonts w:hint="eastAsia" w:ascii="宋体" w:hAnsi="宋体" w:eastAsia="宋体" w:cs="宋体"/>
                <w:sz w:val="28"/>
                <w:szCs w:val="28"/>
                <w:vertAlign w:val="baseline"/>
                <w:lang w:eastAsia="zh-CN"/>
              </w:rPr>
              <w:t>盖公章）</w:t>
            </w:r>
          </w:p>
        </w:tc>
        <w:tc>
          <w:tcPr>
            <w:tcW w:w="5952" w:type="dxa"/>
            <w:gridSpan w:val="2"/>
            <w:vAlign w:val="center"/>
          </w:tcPr>
          <w:p>
            <w:pPr>
              <w:jc w:val="center"/>
              <w:rPr>
                <w:rFonts w:hint="eastAsia" w:ascii="宋体" w:hAnsi="宋体" w:eastAsia="宋体" w:cs="宋体"/>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jc w:val="center"/>
        </w:trPr>
        <w:tc>
          <w:tcPr>
            <w:tcW w:w="2937" w:type="dxa"/>
            <w:vAlign w:val="center"/>
          </w:tcPr>
          <w:p>
            <w:pPr>
              <w:jc w:val="center"/>
              <w:rPr>
                <w:rFonts w:hint="eastAsia" w:ascii="宋体" w:hAnsi="宋体" w:eastAsia="宋体" w:cs="宋体"/>
                <w:sz w:val="28"/>
                <w:szCs w:val="28"/>
                <w:vertAlign w:val="baseline"/>
                <w:lang w:eastAsia="zh-CN"/>
              </w:rPr>
            </w:pPr>
            <w:r>
              <w:rPr>
                <w:rFonts w:hint="eastAsia" w:ascii="宋体" w:hAnsi="宋体" w:cs="宋体"/>
                <w:sz w:val="28"/>
                <w:szCs w:val="28"/>
                <w:vertAlign w:val="baseline"/>
                <w:lang w:eastAsia="zh-CN"/>
              </w:rPr>
              <w:t>联系人</w:t>
            </w:r>
            <w:r>
              <w:rPr>
                <w:rFonts w:hint="eastAsia" w:ascii="宋体" w:hAnsi="宋体" w:eastAsia="宋体" w:cs="宋体"/>
                <w:sz w:val="28"/>
                <w:szCs w:val="28"/>
                <w:vertAlign w:val="baseline"/>
                <w:lang w:eastAsia="zh-CN"/>
              </w:rPr>
              <w:t>及联系方式</w:t>
            </w:r>
          </w:p>
        </w:tc>
        <w:tc>
          <w:tcPr>
            <w:tcW w:w="5952" w:type="dxa"/>
            <w:gridSpan w:val="2"/>
            <w:vAlign w:val="center"/>
          </w:tcPr>
          <w:p>
            <w:pPr>
              <w:jc w:val="center"/>
              <w:rPr>
                <w:rFonts w:hint="eastAsia" w:ascii="宋体" w:hAnsi="宋体" w:eastAsia="宋体" w:cs="宋体"/>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jc w:val="center"/>
        </w:trPr>
        <w:tc>
          <w:tcPr>
            <w:tcW w:w="2937"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表决意见</w:t>
            </w:r>
          </w:p>
        </w:tc>
        <w:tc>
          <w:tcPr>
            <w:tcW w:w="3113"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同意</w:t>
            </w:r>
          </w:p>
        </w:tc>
        <w:tc>
          <w:tcPr>
            <w:tcW w:w="2839"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jc w:val="center"/>
        </w:trPr>
        <w:tc>
          <w:tcPr>
            <w:tcW w:w="2937"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eastAsia="zh-CN"/>
              </w:rPr>
              <w:t>是否同意</w:t>
            </w:r>
            <w:r>
              <w:rPr>
                <w:rFonts w:hint="eastAsia" w:ascii="宋体" w:hAnsi="宋体" w:eastAsia="宋体" w:cs="宋体"/>
                <w:sz w:val="28"/>
                <w:szCs w:val="28"/>
                <w:vertAlign w:val="baseline"/>
                <w:lang w:val="en-US" w:eastAsia="zh-CN"/>
              </w:rPr>
              <w:t>通过</w:t>
            </w:r>
            <w:r>
              <w:rPr>
                <w:rFonts w:hint="eastAsia" w:ascii="宋体" w:hAnsi="宋体" w:eastAsia="宋体" w:cs="宋体"/>
                <w:sz w:val="28"/>
                <w:szCs w:val="28"/>
                <w:vertAlign w:val="baseline"/>
                <w:lang w:eastAsia="zh-CN"/>
              </w:rPr>
              <w:t>“</w:t>
            </w:r>
            <w:r>
              <w:rPr>
                <w:rFonts w:hint="eastAsia" w:ascii="宋体" w:hAnsi="宋体" w:eastAsia="宋体" w:cs="宋体"/>
                <w:b w:val="0"/>
                <w:bCs w:val="0"/>
                <w:color w:val="auto"/>
                <w:sz w:val="28"/>
                <w:szCs w:val="28"/>
                <w:lang w:val="en-US" w:eastAsia="zh-CN"/>
              </w:rPr>
              <w:t>第六届理事会换届筹备组人选名单</w:t>
            </w:r>
            <w:r>
              <w:rPr>
                <w:rFonts w:hint="eastAsia" w:ascii="宋体" w:hAnsi="宋体" w:eastAsia="宋体" w:cs="宋体"/>
                <w:sz w:val="28"/>
                <w:szCs w:val="28"/>
                <w:vertAlign w:val="baseline"/>
                <w:lang w:eastAsia="zh-CN"/>
              </w:rPr>
              <w:t>”</w:t>
            </w:r>
            <w:r>
              <w:rPr>
                <w:rFonts w:hint="eastAsia" w:ascii="宋体" w:hAnsi="宋体" w:eastAsia="宋体" w:cs="宋体"/>
                <w:sz w:val="28"/>
                <w:szCs w:val="28"/>
                <w:vertAlign w:val="baseline"/>
                <w:lang w:val="en-US" w:eastAsia="zh-CN"/>
              </w:rPr>
              <w:t>（请在相应选项下面打“√”）</w:t>
            </w:r>
          </w:p>
        </w:tc>
        <w:tc>
          <w:tcPr>
            <w:tcW w:w="3113" w:type="dxa"/>
            <w:vAlign w:val="center"/>
          </w:tcPr>
          <w:p>
            <w:pPr>
              <w:jc w:val="center"/>
              <w:rPr>
                <w:rFonts w:hint="eastAsia" w:ascii="宋体" w:hAnsi="宋体" w:eastAsia="宋体" w:cs="宋体"/>
                <w:sz w:val="28"/>
                <w:szCs w:val="28"/>
                <w:vertAlign w:val="baseline"/>
                <w:lang w:eastAsia="zh-CN"/>
              </w:rPr>
            </w:pPr>
          </w:p>
        </w:tc>
        <w:tc>
          <w:tcPr>
            <w:tcW w:w="2839" w:type="dxa"/>
            <w:vAlign w:val="center"/>
          </w:tcPr>
          <w:p>
            <w:pPr>
              <w:jc w:val="center"/>
              <w:rPr>
                <w:rFonts w:hint="eastAsia" w:ascii="宋体" w:hAnsi="宋体" w:eastAsia="宋体" w:cs="宋体"/>
                <w:sz w:val="28"/>
                <w:szCs w:val="28"/>
                <w:vertAlign w:val="baseline"/>
                <w:lang w:eastAsia="zh-CN"/>
              </w:rPr>
            </w:pPr>
          </w:p>
        </w:tc>
      </w:tr>
    </w:tbl>
    <w:p>
      <w:pPr>
        <w:rPr>
          <w:rFonts w:hint="eastAsia" w:eastAsiaTheme="minorEastAsia"/>
          <w:b/>
          <w:bCs/>
          <w:lang w:val="en-US" w:eastAsia="zh-CN"/>
        </w:rPr>
      </w:pPr>
      <w:r>
        <w:rPr>
          <w:rFonts w:hint="eastAsia" w:eastAsiaTheme="minorEastAsia"/>
          <w:b/>
          <w:bCs/>
          <w:lang w:val="en-US" w:eastAsia="zh-CN"/>
        </w:rPr>
        <w:t>注意：</w:t>
      </w:r>
    </w:p>
    <w:p>
      <w:pPr>
        <w:rPr>
          <w:rFonts w:hint="eastAsia" w:eastAsiaTheme="minorEastAsia"/>
          <w:b/>
          <w:bCs/>
          <w:lang w:val="en-US" w:eastAsia="zh-CN"/>
        </w:rPr>
      </w:pPr>
      <w:r>
        <w:rPr>
          <w:rFonts w:hint="eastAsia" w:eastAsiaTheme="minorEastAsia"/>
          <w:b/>
          <w:bCs/>
          <w:lang w:val="en-US" w:eastAsia="zh-CN"/>
        </w:rPr>
        <w:t>1、本表格需加盖企业公章，并以扫描版提交。</w:t>
      </w:r>
    </w:p>
    <w:p>
      <w:pPr>
        <w:rPr>
          <w:rFonts w:hint="default" w:cs="Times New Roman" w:eastAsiaTheme="minorEastAsia"/>
          <w:b/>
          <w:bCs/>
          <w:lang w:val="en-US" w:eastAsia="zh-CN"/>
        </w:rPr>
      </w:pPr>
      <w:r>
        <w:rPr>
          <w:rFonts w:hint="eastAsia" w:eastAsiaTheme="minorEastAsia"/>
          <w:b/>
          <w:bCs/>
          <w:lang w:val="en-US" w:eastAsia="zh-CN"/>
        </w:rPr>
        <w:t>2、请</w:t>
      </w:r>
      <w:r>
        <w:rPr>
          <w:rFonts w:hint="eastAsia" w:cs="Times New Roman" w:eastAsiaTheme="minorEastAsia"/>
          <w:b/>
          <w:bCs/>
          <w:lang w:val="en-US" w:eastAsia="zh-CN"/>
        </w:rPr>
        <w:t>于2020年4月3</w:t>
      </w:r>
      <w:bookmarkStart w:id="0" w:name="_GoBack"/>
      <w:bookmarkEnd w:id="0"/>
      <w:r>
        <w:rPr>
          <w:rFonts w:hint="eastAsia" w:cs="Times New Roman" w:eastAsiaTheme="minorEastAsia"/>
          <w:b/>
          <w:bCs/>
          <w:lang w:val="en-US" w:eastAsia="zh-CN"/>
        </w:rPr>
        <w:t>日前发送至协会邮箱：</w:t>
      </w:r>
      <w:r>
        <w:rPr>
          <w:rFonts w:hint="eastAsia" w:cs="Times New Roman" w:eastAsiaTheme="minorEastAsia"/>
          <w:b/>
          <w:bCs/>
          <w:lang w:val="en-US" w:eastAsia="zh-CN"/>
        </w:rPr>
        <w:fldChar w:fldCharType="begin"/>
      </w:r>
      <w:r>
        <w:rPr>
          <w:rFonts w:hint="eastAsia" w:cs="Times New Roman" w:eastAsiaTheme="minorEastAsia"/>
          <w:b/>
          <w:bCs/>
          <w:lang w:val="en-US" w:eastAsia="zh-CN"/>
        </w:rPr>
        <w:instrText xml:space="preserve"> HYPERLINK "mailto:sd_wyxh@163.com。" </w:instrText>
      </w:r>
      <w:r>
        <w:rPr>
          <w:rFonts w:hint="eastAsia" w:cs="Times New Roman" w:eastAsiaTheme="minorEastAsia"/>
          <w:b/>
          <w:bCs/>
          <w:lang w:val="en-US" w:eastAsia="zh-CN"/>
        </w:rPr>
        <w:fldChar w:fldCharType="separate"/>
      </w:r>
      <w:r>
        <w:rPr>
          <w:rFonts w:hint="eastAsia" w:cs="Times New Roman" w:eastAsiaTheme="minorEastAsia"/>
          <w:b/>
          <w:bCs/>
          <w:lang w:val="en-US" w:eastAsia="zh-CN"/>
        </w:rPr>
        <w:t>sd_wyxh@163.com。</w:t>
      </w:r>
      <w:r>
        <w:rPr>
          <w:rFonts w:hint="eastAsia" w:cs="Times New Roman" w:eastAsiaTheme="minorEastAsia"/>
          <w:b/>
          <w:bCs/>
          <w:lang w:val="en-US" w:eastAsia="zh-CN"/>
        </w:rPr>
        <w:fldChar w:fldCharType="end"/>
      </w:r>
    </w:p>
    <w:p>
      <w:pPr>
        <w:rPr>
          <w:rFonts w:hint="eastAsia"/>
        </w:rPr>
      </w:pPr>
    </w:p>
    <w:sectPr>
      <w:headerReference r:id="rId5" w:type="first"/>
      <w:footerReference r:id="rId8" w:type="first"/>
      <w:headerReference r:id="rId3" w:type="default"/>
      <w:footerReference r:id="rId6" w:type="default"/>
      <w:headerReference r:id="rId4" w:type="even"/>
      <w:footerReference r:id="rId7" w:type="even"/>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WordPictureWatermark8527336" o:spid="_x0000_s4098" o:spt="75" type="#_x0000_t75" style="position:absolute;left:0pt;height:308.55pt;width:414.2pt;mso-position-horizontal:center;mso-position-horizontal-relative:margin;mso-position-vertical:center;mso-position-vertical-relative:margin;z-index:-251650048;mso-width-relative:page;mso-height-relative:page;" filled="f" o:preferrelative="t" stroked="f" coordsize="21600,21600" o:allowincell="f">
          <v:path/>
          <v:fill on="f" focussize="0,0"/>
          <v:stroke on="f" joinstyle="miter"/>
          <v:imagedata r:id="rId1" o:title="资源 4"/>
          <o:lock v:ext="edit" aspectratio="t"/>
        </v:shape>
      </w:pict>
    </w:r>
    <w:r>
      <w:drawing>
        <wp:inline distT="0" distB="0" distL="0" distR="0">
          <wp:extent cx="5270500" cy="860425"/>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270500" cy="8604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WordPictureWatermark8527335" o:spid="_x0000_s4099" o:spt="75" type="#_x0000_t75" style="position:absolute;left:0pt;height:308.55pt;width:414.2pt;mso-position-horizontal:center;mso-position-horizontal-relative:margin;mso-position-vertical:center;mso-position-vertical-relative:margin;z-index:-251653120;mso-width-relative:page;mso-height-relative:page;" filled="f" o:preferrelative="t" stroked="f" coordsize="21600,21600" o:allowincell="f">
          <v:path/>
          <v:fill on="f" focussize="0,0"/>
          <v:stroke on="f" joinstyle="miter"/>
          <v:imagedata r:id="rId1" o:title="资源 4"/>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WordPictureWatermark8527334" o:spid="_x0000_s4097" o:spt="75" type="#_x0000_t75" style="position:absolute;left:0pt;height:308.55pt;width:414.2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o:title="资源 4"/>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9E"/>
    <w:rsid w:val="001E5776"/>
    <w:rsid w:val="00394D9E"/>
    <w:rsid w:val="00631744"/>
    <w:rsid w:val="009C3FA4"/>
    <w:rsid w:val="00A95DC5"/>
    <w:rsid w:val="00BD7350"/>
    <w:rsid w:val="02D07915"/>
    <w:rsid w:val="039360CF"/>
    <w:rsid w:val="0FF7288B"/>
    <w:rsid w:val="15C82CEA"/>
    <w:rsid w:val="1CED3070"/>
    <w:rsid w:val="205A648D"/>
    <w:rsid w:val="23BF4B67"/>
    <w:rsid w:val="322F192E"/>
    <w:rsid w:val="327B2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Hyperlink"/>
    <w:basedOn w:val="6"/>
    <w:semiHidden/>
    <w:unhideWhenUsed/>
    <w:qFormat/>
    <w:uiPriority w:val="99"/>
    <w:rPr>
      <w:color w:val="0000FF"/>
      <w:u w:val="single"/>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宋体" w:hAnsi="宋体" w:eastAsia="仿宋_GB2312" w:cs="黑体"/>
      <w:kern w:val="2"/>
      <w:sz w:val="32"/>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1270A2-884A-204F-BF7E-A691FD9D4B5C}">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1</Characters>
  <Lines>1</Lines>
  <Paragraphs>1</Paragraphs>
  <TotalTime>10</TotalTime>
  <ScaleCrop>false</ScaleCrop>
  <LinksUpToDate>false</LinksUpToDate>
  <CharactersWithSpaces>1</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2019-11-06T03:51:00Z</dcterms:created>
  <dc:creator>keymen design</dc:creator>
  <cp:lastModifiedBy>EEEEE</cp:lastModifiedBy>
  <cp:lastPrinted>2020-02-28T04:40:00Z</cp:lastPrinted>
  <dcterms:modified xsi:type="dcterms:W3CDTF">2020-03-30T01:28:03Z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